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C5E" w:rsidRPr="00EB3DA8" w:rsidRDefault="00E05C5E" w:rsidP="00E05C5E">
      <w:pPr>
        <w:pStyle w:val="BasistekstAuris"/>
        <w:jc w:val="right"/>
        <w:rPr>
          <w:rFonts w:asciiTheme="minorHAnsi" w:hAnsiTheme="minorHAnsi" w:cs="Times New Roman"/>
          <w:sz w:val="22"/>
          <w:szCs w:val="22"/>
        </w:rPr>
      </w:pPr>
      <w:r w:rsidRPr="00EB3DA8">
        <w:rPr>
          <w:rFonts w:asciiTheme="minorHAnsi" w:hAnsiTheme="minorHAnsi"/>
          <w:noProof/>
          <w:sz w:val="22"/>
          <w:szCs w:val="22"/>
        </w:rPr>
        <w:drawing>
          <wp:inline distT="0" distB="0" distL="0" distR="0">
            <wp:extent cx="3524250" cy="990600"/>
            <wp:effectExtent l="0" t="0" r="0" b="0"/>
            <wp:docPr id="1" name="Afbeelding 1" descr="Kop van Gi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 van Gi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0" cy="990600"/>
                    </a:xfrm>
                    <a:prstGeom prst="rect">
                      <a:avLst/>
                    </a:prstGeom>
                    <a:noFill/>
                    <a:ln>
                      <a:noFill/>
                    </a:ln>
                  </pic:spPr>
                </pic:pic>
              </a:graphicData>
            </a:graphic>
          </wp:inline>
        </w:drawing>
      </w:r>
    </w:p>
    <w:p w:rsidR="00E05C5E" w:rsidRPr="00EB3DA8" w:rsidRDefault="00E05C5E" w:rsidP="00481C15">
      <w:pPr>
        <w:pStyle w:val="BasistekstAuris"/>
        <w:rPr>
          <w:rFonts w:asciiTheme="minorHAnsi" w:hAnsiTheme="minorHAnsi" w:cs="Times New Roman"/>
          <w:sz w:val="22"/>
          <w:szCs w:val="22"/>
        </w:rPr>
      </w:pPr>
    </w:p>
    <w:p w:rsidR="00E05C5E" w:rsidRPr="00EB3DA8" w:rsidRDefault="00E05C5E" w:rsidP="00481C15">
      <w:pPr>
        <w:pStyle w:val="BasistekstAuris"/>
        <w:rPr>
          <w:rFonts w:asciiTheme="minorHAnsi" w:hAnsiTheme="minorHAnsi" w:cs="Times New Roman"/>
          <w:sz w:val="22"/>
          <w:szCs w:val="22"/>
        </w:rPr>
      </w:pPr>
    </w:p>
    <w:p w:rsidR="00AF2EA9" w:rsidRPr="00EB3DA8" w:rsidRDefault="00AF2EA9"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Aan:</w:t>
      </w:r>
      <w:r w:rsidRPr="00EB3DA8">
        <w:rPr>
          <w:rFonts w:asciiTheme="minorHAnsi" w:hAnsiTheme="minorHAnsi" w:cs="Times New Roman"/>
          <w:sz w:val="22"/>
          <w:szCs w:val="22"/>
        </w:rPr>
        <w:tab/>
      </w:r>
      <w:r w:rsidRPr="00EB3DA8">
        <w:rPr>
          <w:rFonts w:asciiTheme="minorHAnsi" w:hAnsiTheme="minorHAnsi" w:cs="Times New Roman"/>
          <w:sz w:val="22"/>
          <w:szCs w:val="22"/>
        </w:rPr>
        <w:tab/>
        <w:t>Schooldirecties en leerkrachten</w:t>
      </w:r>
    </w:p>
    <w:p w:rsidR="00AF2EA9" w:rsidRPr="00EB3DA8" w:rsidRDefault="00AF2EA9"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Datum:</w:t>
      </w:r>
      <w:r w:rsidRPr="00EB3DA8">
        <w:rPr>
          <w:rFonts w:asciiTheme="minorHAnsi" w:hAnsiTheme="minorHAnsi" w:cs="Times New Roman"/>
          <w:sz w:val="22"/>
          <w:szCs w:val="22"/>
        </w:rPr>
        <w:tab/>
      </w:r>
      <w:r w:rsidR="00EB3DA8">
        <w:rPr>
          <w:rFonts w:asciiTheme="minorHAnsi" w:hAnsiTheme="minorHAnsi" w:cs="Times New Roman"/>
          <w:sz w:val="22"/>
          <w:szCs w:val="22"/>
        </w:rPr>
        <w:tab/>
      </w:r>
      <w:r w:rsidR="00E05C5E" w:rsidRPr="00EB3DA8">
        <w:rPr>
          <w:rFonts w:asciiTheme="minorHAnsi" w:hAnsiTheme="minorHAnsi" w:cs="Times New Roman"/>
          <w:sz w:val="22"/>
          <w:szCs w:val="22"/>
        </w:rPr>
        <w:t>Februari 2014</w:t>
      </w:r>
    </w:p>
    <w:p w:rsidR="00AF2EA9" w:rsidRPr="00EB3DA8" w:rsidRDefault="00AF2EA9" w:rsidP="00481C15">
      <w:pPr>
        <w:pStyle w:val="BasistekstAuris"/>
        <w:rPr>
          <w:rFonts w:asciiTheme="minorHAnsi" w:hAnsiTheme="minorHAnsi" w:cs="Times New Roman"/>
          <w:sz w:val="22"/>
          <w:szCs w:val="22"/>
        </w:rPr>
      </w:pPr>
    </w:p>
    <w:p w:rsidR="00E05C5E" w:rsidRDefault="00E05C5E" w:rsidP="00481C15">
      <w:pPr>
        <w:pStyle w:val="BasistekstAuris"/>
        <w:rPr>
          <w:rFonts w:asciiTheme="minorHAnsi" w:hAnsiTheme="minorHAnsi" w:cs="Times New Roman"/>
          <w:sz w:val="22"/>
          <w:szCs w:val="22"/>
        </w:rPr>
      </w:pPr>
    </w:p>
    <w:p w:rsidR="00EB3DA8" w:rsidRPr="00EB3DA8" w:rsidRDefault="00EB3DA8" w:rsidP="00481C15">
      <w:pPr>
        <w:pStyle w:val="BasistekstAuris"/>
        <w:rPr>
          <w:rFonts w:asciiTheme="minorHAnsi" w:hAnsiTheme="minorHAnsi" w:cs="Times New Roman"/>
          <w:sz w:val="22"/>
          <w:szCs w:val="22"/>
        </w:rPr>
      </w:pPr>
    </w:p>
    <w:p w:rsidR="00481C15" w:rsidRPr="00EB3DA8" w:rsidRDefault="00AF2EA9" w:rsidP="00AF2EA9">
      <w:pPr>
        <w:pStyle w:val="BasistekstAuris"/>
        <w:ind w:left="1418" w:hanging="1418"/>
        <w:rPr>
          <w:rFonts w:asciiTheme="minorHAnsi" w:hAnsiTheme="minorHAnsi" w:cs="Times New Roman"/>
          <w:b/>
          <w:sz w:val="22"/>
          <w:szCs w:val="22"/>
        </w:rPr>
      </w:pPr>
      <w:r w:rsidRPr="00EB3DA8">
        <w:rPr>
          <w:rFonts w:asciiTheme="minorHAnsi" w:hAnsiTheme="minorHAnsi" w:cs="Times New Roman"/>
          <w:sz w:val="22"/>
          <w:szCs w:val="22"/>
        </w:rPr>
        <w:t>Betreft:</w:t>
      </w:r>
      <w:r w:rsidRPr="00EB3DA8">
        <w:rPr>
          <w:rFonts w:asciiTheme="minorHAnsi" w:hAnsiTheme="minorHAnsi" w:cs="Times New Roman"/>
          <w:b/>
          <w:sz w:val="22"/>
          <w:szCs w:val="22"/>
        </w:rPr>
        <w:tab/>
      </w:r>
      <w:r w:rsidR="00481C15" w:rsidRPr="00EB3DA8">
        <w:rPr>
          <w:rFonts w:asciiTheme="minorHAnsi" w:hAnsiTheme="minorHAnsi" w:cs="Times New Roman"/>
          <w:b/>
          <w:sz w:val="22"/>
          <w:szCs w:val="22"/>
        </w:rPr>
        <w:t xml:space="preserve">Uitwerking kaderbrief:  </w:t>
      </w:r>
      <w:r w:rsidR="00E05C5E" w:rsidRPr="00EB3DA8">
        <w:rPr>
          <w:rFonts w:asciiTheme="minorHAnsi" w:hAnsiTheme="minorHAnsi" w:cs="Times New Roman"/>
          <w:b/>
          <w:sz w:val="22"/>
          <w:szCs w:val="22"/>
        </w:rPr>
        <w:t>Professor van Gilseschool in de samenwerkingsverbanden Zuid Kennemerland, Haarlemmermeer en IJmond Noord</w:t>
      </w:r>
    </w:p>
    <w:p w:rsidR="00481C15" w:rsidRPr="00EB3DA8" w:rsidRDefault="00481C15" w:rsidP="00481C15">
      <w:pPr>
        <w:pStyle w:val="BasistekstAuris"/>
        <w:rPr>
          <w:rFonts w:asciiTheme="minorHAnsi" w:hAnsiTheme="minorHAnsi" w:cs="Times New Roman"/>
          <w:sz w:val="22"/>
          <w:szCs w:val="22"/>
        </w:rPr>
      </w:pPr>
    </w:p>
    <w:p w:rsidR="00481C15" w:rsidRDefault="00481C15" w:rsidP="00481C15">
      <w:pPr>
        <w:pStyle w:val="BasistekstAuris"/>
        <w:rPr>
          <w:rFonts w:asciiTheme="minorHAnsi" w:hAnsiTheme="minorHAnsi" w:cs="Times New Roman"/>
          <w:sz w:val="22"/>
          <w:szCs w:val="22"/>
        </w:rPr>
      </w:pPr>
    </w:p>
    <w:p w:rsidR="0085183D" w:rsidRPr="00EB3DA8" w:rsidRDefault="0085183D" w:rsidP="00481C15">
      <w:pPr>
        <w:pStyle w:val="BasistekstAuris"/>
        <w:rPr>
          <w:rFonts w:asciiTheme="minorHAnsi" w:hAnsiTheme="minorHAnsi" w:cs="Times New Roman"/>
          <w:sz w:val="22"/>
          <w:szCs w:val="22"/>
        </w:rPr>
      </w:pPr>
      <w:r>
        <w:rPr>
          <w:rFonts w:asciiTheme="minorHAnsi" w:hAnsiTheme="minorHAnsi" w:cs="Times New Roman"/>
          <w:sz w:val="22"/>
          <w:szCs w:val="22"/>
        </w:rPr>
        <w:t>Geachte collega,</w:t>
      </w:r>
    </w:p>
    <w:p w:rsidR="00481C15" w:rsidRPr="00EB3DA8" w:rsidRDefault="00481C15" w:rsidP="00481C15">
      <w:pPr>
        <w:pStyle w:val="BasistekstAuris"/>
        <w:rPr>
          <w:rFonts w:asciiTheme="minorHAnsi" w:hAnsiTheme="minorHAnsi" w:cs="Times New Roman"/>
          <w:sz w:val="22"/>
          <w:szCs w:val="22"/>
        </w:rPr>
      </w:pPr>
    </w:p>
    <w:p w:rsidR="00481C15" w:rsidRPr="00EB3DA8" w:rsidRDefault="00481C15"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 xml:space="preserve">Op 1 augustus 2014 zal de Wetgeving Passend Onderwijs in werking treden. Binnen </w:t>
      </w:r>
      <w:r w:rsidR="00E05C5E" w:rsidRPr="00EB3DA8">
        <w:rPr>
          <w:rFonts w:asciiTheme="minorHAnsi" w:hAnsiTheme="minorHAnsi" w:cs="Times New Roman"/>
          <w:sz w:val="22"/>
          <w:szCs w:val="22"/>
        </w:rPr>
        <w:t>de</w:t>
      </w:r>
      <w:r w:rsidRPr="00EB3DA8">
        <w:rPr>
          <w:rFonts w:asciiTheme="minorHAnsi" w:hAnsiTheme="minorHAnsi" w:cs="Times New Roman"/>
          <w:sz w:val="22"/>
          <w:szCs w:val="22"/>
        </w:rPr>
        <w:t xml:space="preserve"> Samenwerkingsverband</w:t>
      </w:r>
      <w:r w:rsidR="00E05C5E" w:rsidRPr="00EB3DA8">
        <w:rPr>
          <w:rFonts w:asciiTheme="minorHAnsi" w:hAnsiTheme="minorHAnsi" w:cs="Times New Roman"/>
          <w:sz w:val="22"/>
          <w:szCs w:val="22"/>
        </w:rPr>
        <w:t>en</w:t>
      </w:r>
      <w:r w:rsidRPr="00EB3DA8">
        <w:rPr>
          <w:rFonts w:asciiTheme="minorHAnsi" w:hAnsiTheme="minorHAnsi" w:cs="Times New Roman"/>
          <w:sz w:val="22"/>
          <w:szCs w:val="22"/>
        </w:rPr>
        <w:t xml:space="preserve"> is er in de afgelop</w:t>
      </w:r>
      <w:r w:rsidR="00FA654A" w:rsidRPr="00EB3DA8">
        <w:rPr>
          <w:rFonts w:asciiTheme="minorHAnsi" w:hAnsiTheme="minorHAnsi" w:cs="Times New Roman"/>
          <w:sz w:val="22"/>
          <w:szCs w:val="22"/>
        </w:rPr>
        <w:t>en jaren en maanden veel gedaan</w:t>
      </w:r>
      <w:r w:rsidRPr="00EB3DA8">
        <w:rPr>
          <w:rFonts w:asciiTheme="minorHAnsi" w:hAnsiTheme="minorHAnsi" w:cs="Times New Roman"/>
          <w:sz w:val="22"/>
          <w:szCs w:val="22"/>
        </w:rPr>
        <w:t xml:space="preserve"> om op 1 augustus 2014 een goede start te kunnen maken met Passend Onderwijs voor iedere leerling.</w:t>
      </w:r>
    </w:p>
    <w:p w:rsidR="00481C15" w:rsidRPr="00EB3DA8" w:rsidRDefault="00481C15"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Eén van de aandachtgebieden is de samenwerking met Cluster 2 (</w:t>
      </w:r>
      <w:r w:rsidR="00E05C5E" w:rsidRPr="00EB3DA8">
        <w:rPr>
          <w:rFonts w:asciiTheme="minorHAnsi" w:hAnsiTheme="minorHAnsi" w:cs="Times New Roman"/>
          <w:sz w:val="22"/>
          <w:szCs w:val="22"/>
        </w:rPr>
        <w:t>Professor van Gilseschool</w:t>
      </w:r>
      <w:r w:rsidRPr="00EB3DA8">
        <w:rPr>
          <w:rFonts w:asciiTheme="minorHAnsi" w:hAnsiTheme="minorHAnsi" w:cs="Times New Roman"/>
          <w:sz w:val="22"/>
          <w:szCs w:val="22"/>
        </w:rPr>
        <w:t>).</w:t>
      </w:r>
    </w:p>
    <w:p w:rsidR="00481C15" w:rsidRPr="00EB3DA8" w:rsidRDefault="00481C15"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 xml:space="preserve">Zoals bekend gaat Cluster 2, samen met Cluster 1 over tot Landelijke Instellingen voor Speciaal Onderwijs en zal Cluster 2 (in tegenstelling tot Cluster 3&amp;4) niet behoren tot </w:t>
      </w:r>
      <w:r w:rsidR="00E05C5E" w:rsidRPr="00EB3DA8">
        <w:rPr>
          <w:rFonts w:asciiTheme="minorHAnsi" w:hAnsiTheme="minorHAnsi" w:cs="Times New Roman"/>
          <w:sz w:val="22"/>
          <w:szCs w:val="22"/>
        </w:rPr>
        <w:t>de</w:t>
      </w:r>
      <w:r w:rsidRPr="00EB3DA8">
        <w:rPr>
          <w:rFonts w:asciiTheme="minorHAnsi" w:hAnsiTheme="minorHAnsi" w:cs="Times New Roman"/>
          <w:sz w:val="22"/>
          <w:szCs w:val="22"/>
        </w:rPr>
        <w:t xml:space="preserve"> Samenwerkingsverband</w:t>
      </w:r>
      <w:r w:rsidR="00E05C5E" w:rsidRPr="00EB3DA8">
        <w:rPr>
          <w:rFonts w:asciiTheme="minorHAnsi" w:hAnsiTheme="minorHAnsi" w:cs="Times New Roman"/>
          <w:sz w:val="22"/>
          <w:szCs w:val="22"/>
        </w:rPr>
        <w:t>en Passend Onderwijs</w:t>
      </w:r>
      <w:r w:rsidRPr="00EB3DA8">
        <w:rPr>
          <w:rFonts w:asciiTheme="minorHAnsi" w:hAnsiTheme="minorHAnsi" w:cs="Times New Roman"/>
          <w:sz w:val="22"/>
          <w:szCs w:val="22"/>
        </w:rPr>
        <w:t xml:space="preserve">. Cluster 2 zal wel partner zijn van </w:t>
      </w:r>
      <w:r w:rsidR="00E05C5E" w:rsidRPr="00EB3DA8">
        <w:rPr>
          <w:rFonts w:asciiTheme="minorHAnsi" w:hAnsiTheme="minorHAnsi" w:cs="Times New Roman"/>
          <w:sz w:val="22"/>
          <w:szCs w:val="22"/>
        </w:rPr>
        <w:t>de</w:t>
      </w:r>
      <w:r w:rsidRPr="00EB3DA8">
        <w:rPr>
          <w:rFonts w:asciiTheme="minorHAnsi" w:hAnsiTheme="minorHAnsi" w:cs="Times New Roman"/>
          <w:sz w:val="22"/>
          <w:szCs w:val="22"/>
        </w:rPr>
        <w:t xml:space="preserve"> Samenwerkingsverband</w:t>
      </w:r>
      <w:r w:rsidR="00E05C5E" w:rsidRPr="00EB3DA8">
        <w:rPr>
          <w:rFonts w:asciiTheme="minorHAnsi" w:hAnsiTheme="minorHAnsi" w:cs="Times New Roman"/>
          <w:sz w:val="22"/>
          <w:szCs w:val="22"/>
        </w:rPr>
        <w:t>en</w:t>
      </w:r>
      <w:r w:rsidRPr="00EB3DA8">
        <w:rPr>
          <w:rFonts w:asciiTheme="minorHAnsi" w:hAnsiTheme="minorHAnsi" w:cs="Times New Roman"/>
          <w:sz w:val="22"/>
          <w:szCs w:val="22"/>
        </w:rPr>
        <w:t>.</w:t>
      </w:r>
    </w:p>
    <w:p w:rsidR="00481C15" w:rsidRPr="00EB3DA8" w:rsidRDefault="00481C15" w:rsidP="00481C15">
      <w:pPr>
        <w:pStyle w:val="BasistekstAuris"/>
        <w:rPr>
          <w:rFonts w:asciiTheme="minorHAnsi" w:hAnsiTheme="minorHAnsi" w:cs="Times New Roman"/>
          <w:sz w:val="22"/>
          <w:szCs w:val="22"/>
        </w:rPr>
      </w:pPr>
    </w:p>
    <w:p w:rsidR="00481C15" w:rsidRPr="00EB3DA8" w:rsidRDefault="00481C15"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 xml:space="preserve">Binnen </w:t>
      </w:r>
      <w:r w:rsidR="00E05C5E" w:rsidRPr="00EB3DA8">
        <w:rPr>
          <w:rFonts w:asciiTheme="minorHAnsi" w:hAnsiTheme="minorHAnsi" w:cs="Times New Roman"/>
          <w:sz w:val="22"/>
          <w:szCs w:val="22"/>
        </w:rPr>
        <w:t>de</w:t>
      </w:r>
      <w:r w:rsidRPr="00EB3DA8">
        <w:rPr>
          <w:rFonts w:asciiTheme="minorHAnsi" w:hAnsiTheme="minorHAnsi" w:cs="Times New Roman"/>
          <w:sz w:val="22"/>
          <w:szCs w:val="22"/>
        </w:rPr>
        <w:t xml:space="preserve"> Samenwerkingsverband</w:t>
      </w:r>
      <w:r w:rsidR="00E05C5E" w:rsidRPr="00EB3DA8">
        <w:rPr>
          <w:rFonts w:asciiTheme="minorHAnsi" w:hAnsiTheme="minorHAnsi" w:cs="Times New Roman"/>
          <w:sz w:val="22"/>
          <w:szCs w:val="22"/>
        </w:rPr>
        <w:t>en</w:t>
      </w:r>
      <w:r w:rsidRPr="00EB3DA8">
        <w:rPr>
          <w:rFonts w:asciiTheme="minorHAnsi" w:hAnsiTheme="minorHAnsi" w:cs="Times New Roman"/>
          <w:sz w:val="22"/>
          <w:szCs w:val="22"/>
        </w:rPr>
        <w:t xml:space="preserve"> </w:t>
      </w:r>
      <w:r w:rsidR="00E05C5E" w:rsidRPr="00EB3DA8">
        <w:rPr>
          <w:rFonts w:asciiTheme="minorHAnsi" w:hAnsiTheme="minorHAnsi" w:cs="Times New Roman"/>
          <w:sz w:val="22"/>
          <w:szCs w:val="22"/>
        </w:rPr>
        <w:t>bespreekt de Van Gilseschool</w:t>
      </w:r>
      <w:r w:rsidRPr="00EB3DA8">
        <w:rPr>
          <w:rFonts w:asciiTheme="minorHAnsi" w:hAnsiTheme="minorHAnsi" w:cs="Times New Roman"/>
          <w:sz w:val="22"/>
          <w:szCs w:val="22"/>
        </w:rPr>
        <w:t xml:space="preserve"> </w:t>
      </w:r>
      <w:r w:rsidR="00E05C5E" w:rsidRPr="00EB3DA8">
        <w:rPr>
          <w:rFonts w:asciiTheme="minorHAnsi" w:hAnsiTheme="minorHAnsi" w:cs="Times New Roman"/>
          <w:sz w:val="22"/>
          <w:szCs w:val="22"/>
        </w:rPr>
        <w:t xml:space="preserve">hoe </w:t>
      </w:r>
      <w:r w:rsidRPr="00EB3DA8">
        <w:rPr>
          <w:rFonts w:asciiTheme="minorHAnsi" w:hAnsiTheme="minorHAnsi" w:cs="Times New Roman"/>
          <w:sz w:val="22"/>
          <w:szCs w:val="22"/>
        </w:rPr>
        <w:t xml:space="preserve">de huidige goede samenwerking binnen Passend Onderwijs </w:t>
      </w:r>
      <w:r w:rsidR="00E05C5E" w:rsidRPr="00EB3DA8">
        <w:rPr>
          <w:rFonts w:asciiTheme="minorHAnsi" w:hAnsiTheme="minorHAnsi" w:cs="Times New Roman"/>
          <w:sz w:val="22"/>
          <w:szCs w:val="22"/>
        </w:rPr>
        <w:t>kan worden</w:t>
      </w:r>
      <w:r w:rsidRPr="00EB3DA8">
        <w:rPr>
          <w:rFonts w:asciiTheme="minorHAnsi" w:hAnsiTheme="minorHAnsi" w:cs="Times New Roman"/>
          <w:sz w:val="22"/>
          <w:szCs w:val="22"/>
        </w:rPr>
        <w:t xml:space="preserve"> </w:t>
      </w:r>
      <w:r w:rsidR="00E05C5E" w:rsidRPr="00EB3DA8">
        <w:rPr>
          <w:rFonts w:asciiTheme="minorHAnsi" w:hAnsiTheme="minorHAnsi" w:cs="Times New Roman"/>
          <w:sz w:val="22"/>
          <w:szCs w:val="22"/>
        </w:rPr>
        <w:t>ge</w:t>
      </w:r>
      <w:r w:rsidRPr="00EB3DA8">
        <w:rPr>
          <w:rFonts w:asciiTheme="minorHAnsi" w:hAnsiTheme="minorHAnsi" w:cs="Times New Roman"/>
          <w:sz w:val="22"/>
          <w:szCs w:val="22"/>
        </w:rPr>
        <w:t>continue</w:t>
      </w:r>
      <w:r w:rsidR="00E05C5E" w:rsidRPr="00EB3DA8">
        <w:rPr>
          <w:rFonts w:asciiTheme="minorHAnsi" w:hAnsiTheme="minorHAnsi" w:cs="Times New Roman"/>
          <w:sz w:val="22"/>
          <w:szCs w:val="22"/>
        </w:rPr>
        <w:t>e</w:t>
      </w:r>
      <w:r w:rsidRPr="00EB3DA8">
        <w:rPr>
          <w:rFonts w:asciiTheme="minorHAnsi" w:hAnsiTheme="minorHAnsi" w:cs="Times New Roman"/>
          <w:sz w:val="22"/>
          <w:szCs w:val="22"/>
        </w:rPr>
        <w:t>r</w:t>
      </w:r>
      <w:r w:rsidR="00E05C5E" w:rsidRPr="00EB3DA8">
        <w:rPr>
          <w:rFonts w:asciiTheme="minorHAnsi" w:hAnsiTheme="minorHAnsi" w:cs="Times New Roman"/>
          <w:sz w:val="22"/>
          <w:szCs w:val="22"/>
        </w:rPr>
        <w:t>d</w:t>
      </w:r>
      <w:r w:rsidRPr="00EB3DA8">
        <w:rPr>
          <w:rFonts w:asciiTheme="minorHAnsi" w:hAnsiTheme="minorHAnsi" w:cs="Times New Roman"/>
          <w:sz w:val="22"/>
          <w:szCs w:val="22"/>
        </w:rPr>
        <w:t xml:space="preserve"> en verder doorontwikkel</w:t>
      </w:r>
      <w:r w:rsidR="00E05C5E" w:rsidRPr="00EB3DA8">
        <w:rPr>
          <w:rFonts w:asciiTheme="minorHAnsi" w:hAnsiTheme="minorHAnsi" w:cs="Times New Roman"/>
          <w:sz w:val="22"/>
          <w:szCs w:val="22"/>
        </w:rPr>
        <w:t>d</w:t>
      </w:r>
      <w:r w:rsidRPr="00EB3DA8">
        <w:rPr>
          <w:rFonts w:asciiTheme="minorHAnsi" w:hAnsiTheme="minorHAnsi" w:cs="Times New Roman"/>
          <w:sz w:val="22"/>
          <w:szCs w:val="22"/>
        </w:rPr>
        <w:t xml:space="preserve"> t.b.v. de cluster 2 leerling</w:t>
      </w:r>
      <w:r w:rsidR="00E05C5E" w:rsidRPr="00EB3DA8">
        <w:rPr>
          <w:rFonts w:asciiTheme="minorHAnsi" w:hAnsiTheme="minorHAnsi" w:cs="Times New Roman"/>
          <w:sz w:val="22"/>
          <w:szCs w:val="22"/>
        </w:rPr>
        <w:t>en</w:t>
      </w:r>
      <w:r w:rsidRPr="00EB3DA8">
        <w:rPr>
          <w:rFonts w:asciiTheme="minorHAnsi" w:hAnsiTheme="minorHAnsi" w:cs="Times New Roman"/>
          <w:sz w:val="22"/>
          <w:szCs w:val="22"/>
        </w:rPr>
        <w:t>.</w:t>
      </w:r>
      <w:r w:rsidR="00EB3DA8">
        <w:rPr>
          <w:rFonts w:asciiTheme="minorHAnsi" w:hAnsiTheme="minorHAnsi" w:cs="Times New Roman"/>
          <w:sz w:val="22"/>
          <w:szCs w:val="22"/>
        </w:rPr>
        <w:t xml:space="preserve"> </w:t>
      </w:r>
      <w:r w:rsidRPr="00EB3DA8">
        <w:rPr>
          <w:rFonts w:asciiTheme="minorHAnsi" w:hAnsiTheme="minorHAnsi" w:cs="Times New Roman"/>
          <w:sz w:val="22"/>
          <w:szCs w:val="22"/>
        </w:rPr>
        <w:t xml:space="preserve">Omdat binnen de Wetgeving Passend Onderwijs de volledige rugzakmiddelen (dus ook het schooldeel van de rugzak) naar Cluster 2 gaan, </w:t>
      </w:r>
      <w:r w:rsidR="00E05C5E" w:rsidRPr="00EB3DA8">
        <w:rPr>
          <w:rFonts w:asciiTheme="minorHAnsi" w:hAnsiTheme="minorHAnsi" w:cs="Times New Roman"/>
          <w:sz w:val="22"/>
          <w:szCs w:val="22"/>
        </w:rPr>
        <w:t xml:space="preserve">wordt </w:t>
      </w:r>
      <w:r w:rsidRPr="00EB3DA8">
        <w:rPr>
          <w:rFonts w:asciiTheme="minorHAnsi" w:hAnsiTheme="minorHAnsi" w:cs="Times New Roman"/>
          <w:sz w:val="22"/>
          <w:szCs w:val="22"/>
        </w:rPr>
        <w:t>besproken hoe we invulling willen geven aan deze nieuwe wetgeving.</w:t>
      </w:r>
    </w:p>
    <w:p w:rsidR="00481C15" w:rsidRPr="00EB3DA8" w:rsidRDefault="00E05C5E"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De Van Gilseschool</w:t>
      </w:r>
      <w:r w:rsidR="00311DFC">
        <w:rPr>
          <w:rFonts w:asciiTheme="minorHAnsi" w:hAnsiTheme="minorHAnsi" w:cs="Times New Roman"/>
          <w:sz w:val="22"/>
          <w:szCs w:val="22"/>
        </w:rPr>
        <w:t xml:space="preserve"> heeft met </w:t>
      </w:r>
      <w:proofErr w:type="spellStart"/>
      <w:r w:rsidR="00311DFC">
        <w:rPr>
          <w:rFonts w:asciiTheme="minorHAnsi" w:hAnsiTheme="minorHAnsi" w:cs="Times New Roman"/>
          <w:sz w:val="22"/>
          <w:szCs w:val="22"/>
        </w:rPr>
        <w:t>Simé</w:t>
      </w:r>
      <w:r w:rsidR="00481C15" w:rsidRPr="00EB3DA8">
        <w:rPr>
          <w:rFonts w:asciiTheme="minorHAnsi" w:hAnsiTheme="minorHAnsi" w:cs="Times New Roman"/>
          <w:sz w:val="22"/>
          <w:szCs w:val="22"/>
        </w:rPr>
        <w:t>a</w:t>
      </w:r>
      <w:proofErr w:type="spellEnd"/>
      <w:r w:rsidR="00481C15" w:rsidRPr="00EB3DA8">
        <w:rPr>
          <w:rFonts w:asciiTheme="minorHAnsi" w:hAnsiTheme="minorHAnsi" w:cs="Times New Roman"/>
          <w:sz w:val="22"/>
          <w:szCs w:val="22"/>
        </w:rPr>
        <w:t xml:space="preserve"> (branche-organisatie Cluster 2) een kaderbrief opgesteld, hoe men met de middelen en de verantwoording daarvan wil omgaan. </w:t>
      </w:r>
      <w:r w:rsidRPr="00EB3DA8">
        <w:rPr>
          <w:rFonts w:asciiTheme="minorHAnsi" w:hAnsiTheme="minorHAnsi" w:cs="Times New Roman"/>
          <w:sz w:val="22"/>
          <w:szCs w:val="22"/>
        </w:rPr>
        <w:t>De Van Gilseschool</w:t>
      </w:r>
      <w:r w:rsidR="00481C15" w:rsidRPr="00EB3DA8">
        <w:rPr>
          <w:rFonts w:asciiTheme="minorHAnsi" w:hAnsiTheme="minorHAnsi" w:cs="Times New Roman"/>
          <w:sz w:val="22"/>
          <w:szCs w:val="22"/>
        </w:rPr>
        <w:t xml:space="preserve"> geeft hierbij aan, dat de middelen (schooldeel rugzak) ter beschikking kunnen worden gesteld aan het regulier onderwijs, op basis van gestelde criteria.</w:t>
      </w:r>
    </w:p>
    <w:p w:rsidR="00481C15" w:rsidRPr="00EB3DA8" w:rsidRDefault="00481C15"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 xml:space="preserve">Binnen </w:t>
      </w:r>
      <w:r w:rsidR="00E05C5E" w:rsidRPr="00EB3DA8">
        <w:rPr>
          <w:rFonts w:asciiTheme="minorHAnsi" w:hAnsiTheme="minorHAnsi" w:cs="Times New Roman"/>
          <w:sz w:val="22"/>
          <w:szCs w:val="22"/>
        </w:rPr>
        <w:t>de</w:t>
      </w:r>
      <w:r w:rsidRPr="00EB3DA8">
        <w:rPr>
          <w:rFonts w:asciiTheme="minorHAnsi" w:hAnsiTheme="minorHAnsi" w:cs="Times New Roman"/>
          <w:sz w:val="22"/>
          <w:szCs w:val="22"/>
        </w:rPr>
        <w:t xml:space="preserve"> Samenwerkingsverband</w:t>
      </w:r>
      <w:r w:rsidR="00E05C5E" w:rsidRPr="00EB3DA8">
        <w:rPr>
          <w:rFonts w:asciiTheme="minorHAnsi" w:hAnsiTheme="minorHAnsi" w:cs="Times New Roman"/>
          <w:sz w:val="22"/>
          <w:szCs w:val="22"/>
        </w:rPr>
        <w:t>en</w:t>
      </w:r>
      <w:r w:rsidRPr="00EB3DA8">
        <w:rPr>
          <w:rFonts w:asciiTheme="minorHAnsi" w:hAnsiTheme="minorHAnsi" w:cs="Times New Roman"/>
          <w:sz w:val="22"/>
          <w:szCs w:val="22"/>
        </w:rPr>
        <w:t xml:space="preserve"> </w:t>
      </w:r>
      <w:r w:rsidR="00E05C5E" w:rsidRPr="00EB3DA8">
        <w:rPr>
          <w:rFonts w:asciiTheme="minorHAnsi" w:hAnsiTheme="minorHAnsi" w:cs="Times New Roman"/>
          <w:sz w:val="22"/>
          <w:szCs w:val="22"/>
        </w:rPr>
        <w:t>wordt</w:t>
      </w:r>
      <w:r w:rsidRPr="00EB3DA8">
        <w:rPr>
          <w:rFonts w:asciiTheme="minorHAnsi" w:hAnsiTheme="minorHAnsi" w:cs="Times New Roman"/>
          <w:sz w:val="22"/>
          <w:szCs w:val="22"/>
        </w:rPr>
        <w:t xml:space="preserve"> deze kaderbrief besproken</w:t>
      </w:r>
      <w:r w:rsidR="00E05C5E" w:rsidRPr="00EB3DA8">
        <w:rPr>
          <w:rFonts w:asciiTheme="minorHAnsi" w:hAnsiTheme="minorHAnsi" w:cs="Times New Roman"/>
          <w:sz w:val="22"/>
          <w:szCs w:val="22"/>
        </w:rPr>
        <w:t xml:space="preserve">. </w:t>
      </w:r>
      <w:r w:rsidRPr="00EB3DA8">
        <w:rPr>
          <w:rFonts w:asciiTheme="minorHAnsi" w:hAnsiTheme="minorHAnsi" w:cs="Times New Roman"/>
          <w:sz w:val="22"/>
          <w:szCs w:val="22"/>
        </w:rPr>
        <w:t xml:space="preserve">In onze visie is de cluster 2 leerling gebaat bij een gezamenlijke zorg vanuit de reguliere school en de speciale expertise vanuit Cluster 2. Het betekent dat </w:t>
      </w:r>
      <w:r w:rsidR="00E05C5E" w:rsidRPr="00EB3DA8">
        <w:rPr>
          <w:rFonts w:asciiTheme="minorHAnsi" w:hAnsiTheme="minorHAnsi" w:cs="Times New Roman"/>
          <w:sz w:val="22"/>
          <w:szCs w:val="22"/>
        </w:rPr>
        <w:t>de Van Gilseschool</w:t>
      </w:r>
      <w:r w:rsidRPr="00EB3DA8">
        <w:rPr>
          <w:rFonts w:asciiTheme="minorHAnsi" w:hAnsiTheme="minorHAnsi" w:cs="Times New Roman"/>
          <w:sz w:val="22"/>
          <w:szCs w:val="22"/>
        </w:rPr>
        <w:t xml:space="preserve"> op basis van een goed gezamenlijk plan, middelen (schooldeel rugzak) beschikbaar zal stellen aan het schoolbestuur t.b.v. de cluster 2 leerling. Geld volgt </w:t>
      </w:r>
      <w:r w:rsidR="00E05C5E" w:rsidRPr="00EB3DA8">
        <w:rPr>
          <w:rFonts w:asciiTheme="minorHAnsi" w:hAnsiTheme="minorHAnsi" w:cs="Times New Roman"/>
          <w:sz w:val="22"/>
          <w:szCs w:val="22"/>
        </w:rPr>
        <w:t xml:space="preserve">een </w:t>
      </w:r>
      <w:r w:rsidRPr="00EB3DA8">
        <w:rPr>
          <w:rFonts w:asciiTheme="minorHAnsi" w:hAnsiTheme="minorHAnsi" w:cs="Times New Roman"/>
          <w:sz w:val="22"/>
          <w:szCs w:val="22"/>
        </w:rPr>
        <w:t>gezamenlijk plan.</w:t>
      </w:r>
    </w:p>
    <w:p w:rsidR="00481C15" w:rsidRPr="00EB3DA8" w:rsidRDefault="00481C15" w:rsidP="00481C15">
      <w:pPr>
        <w:pStyle w:val="BasistekstAuris"/>
        <w:rPr>
          <w:rFonts w:asciiTheme="minorHAnsi" w:hAnsiTheme="minorHAnsi" w:cs="Times New Roman"/>
          <w:sz w:val="22"/>
          <w:szCs w:val="22"/>
        </w:rPr>
      </w:pPr>
    </w:p>
    <w:p w:rsidR="00481C15" w:rsidRPr="00EB3DA8" w:rsidRDefault="00481C15"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Cluster 2 heeft binnen de Wetgeving Passend Onderwijs ondersteuningsplicht. Vanwege de</w:t>
      </w:r>
      <w:r w:rsidR="00E05C5E" w:rsidRPr="00EB3DA8">
        <w:rPr>
          <w:rFonts w:asciiTheme="minorHAnsi" w:hAnsiTheme="minorHAnsi" w:cs="Times New Roman"/>
          <w:sz w:val="22"/>
          <w:szCs w:val="22"/>
        </w:rPr>
        <w:t>ze</w:t>
      </w:r>
      <w:r w:rsidRPr="00EB3DA8">
        <w:rPr>
          <w:rFonts w:asciiTheme="minorHAnsi" w:hAnsiTheme="minorHAnsi" w:cs="Times New Roman"/>
          <w:sz w:val="22"/>
          <w:szCs w:val="22"/>
        </w:rPr>
        <w:t xml:space="preserve"> ondersteuningsplicht, stelt de overheid dat Cluster 2 verantwoordelijk is voor een kwalitatief goede zorg en inzet van middelen. </w:t>
      </w:r>
      <w:r w:rsidR="00E05C5E" w:rsidRPr="00EB3DA8">
        <w:rPr>
          <w:rFonts w:asciiTheme="minorHAnsi" w:hAnsiTheme="minorHAnsi" w:cs="Times New Roman"/>
          <w:sz w:val="22"/>
          <w:szCs w:val="22"/>
        </w:rPr>
        <w:t>De Van Gilseschool</w:t>
      </w:r>
      <w:r w:rsidRPr="00EB3DA8">
        <w:rPr>
          <w:rFonts w:asciiTheme="minorHAnsi" w:hAnsiTheme="minorHAnsi" w:cs="Times New Roman"/>
          <w:sz w:val="22"/>
          <w:szCs w:val="22"/>
        </w:rPr>
        <w:t xml:space="preserve"> zal daar als instelling, maar ook als cluster 2, verantwoording over af gaan leggen. </w:t>
      </w:r>
      <w:r w:rsidR="00FA654A" w:rsidRPr="00EB3DA8">
        <w:rPr>
          <w:rFonts w:asciiTheme="minorHAnsi" w:hAnsiTheme="minorHAnsi" w:cs="Times New Roman"/>
          <w:sz w:val="22"/>
          <w:szCs w:val="22"/>
        </w:rPr>
        <w:t>H</w:t>
      </w:r>
      <w:r w:rsidRPr="00EB3DA8">
        <w:rPr>
          <w:rFonts w:asciiTheme="minorHAnsi" w:hAnsiTheme="minorHAnsi" w:cs="Times New Roman"/>
          <w:sz w:val="22"/>
          <w:szCs w:val="22"/>
        </w:rPr>
        <w:t xml:space="preserve">ieruit volgt dat </w:t>
      </w:r>
      <w:r w:rsidR="00FA654A" w:rsidRPr="00EB3DA8">
        <w:rPr>
          <w:rFonts w:asciiTheme="minorHAnsi" w:hAnsiTheme="minorHAnsi" w:cs="Times New Roman"/>
          <w:sz w:val="22"/>
          <w:szCs w:val="22"/>
        </w:rPr>
        <w:t>de Van Gilseschool</w:t>
      </w:r>
      <w:r w:rsidRPr="00EB3DA8">
        <w:rPr>
          <w:rFonts w:asciiTheme="minorHAnsi" w:hAnsiTheme="minorHAnsi" w:cs="Times New Roman"/>
          <w:sz w:val="22"/>
          <w:szCs w:val="22"/>
        </w:rPr>
        <w:t xml:space="preserve"> eindverantwoordelijk</w:t>
      </w:r>
      <w:r w:rsidR="0085183D">
        <w:rPr>
          <w:rFonts w:asciiTheme="minorHAnsi" w:hAnsiTheme="minorHAnsi" w:cs="Times New Roman"/>
          <w:sz w:val="22"/>
          <w:szCs w:val="22"/>
        </w:rPr>
        <w:t>heid</w:t>
      </w:r>
      <w:r w:rsidRPr="00EB3DA8">
        <w:rPr>
          <w:rFonts w:asciiTheme="minorHAnsi" w:hAnsiTheme="minorHAnsi" w:cs="Times New Roman"/>
          <w:sz w:val="22"/>
          <w:szCs w:val="22"/>
        </w:rPr>
        <w:t xml:space="preserve"> draagt voor de ondersteuning en begeleiding voor de cluster 2 leerling in het reguliere onderwijs. </w:t>
      </w:r>
    </w:p>
    <w:p w:rsidR="00481C15" w:rsidRPr="00EB3DA8" w:rsidRDefault="00481C15" w:rsidP="00481C15">
      <w:pPr>
        <w:pStyle w:val="BasistekstAuris"/>
        <w:rPr>
          <w:rFonts w:asciiTheme="minorHAnsi" w:hAnsiTheme="minorHAnsi" w:cs="Times New Roman"/>
          <w:sz w:val="22"/>
          <w:szCs w:val="22"/>
        </w:rPr>
      </w:pPr>
    </w:p>
    <w:p w:rsidR="00481C15" w:rsidRPr="00EB3DA8" w:rsidRDefault="00481C15"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 xml:space="preserve">Zoals </w:t>
      </w:r>
      <w:r w:rsidR="0085183D">
        <w:rPr>
          <w:rFonts w:asciiTheme="minorHAnsi" w:hAnsiTheme="minorHAnsi" w:cs="Times New Roman"/>
          <w:sz w:val="22"/>
          <w:szCs w:val="22"/>
        </w:rPr>
        <w:t>u wellicht bekend is</w:t>
      </w:r>
      <w:r w:rsidR="00311DFC">
        <w:rPr>
          <w:rFonts w:asciiTheme="minorHAnsi" w:hAnsiTheme="minorHAnsi" w:cs="Times New Roman"/>
          <w:sz w:val="22"/>
          <w:szCs w:val="22"/>
        </w:rPr>
        <w:t>,</w:t>
      </w:r>
      <w:r w:rsidR="0085183D">
        <w:rPr>
          <w:rFonts w:asciiTheme="minorHAnsi" w:hAnsiTheme="minorHAnsi" w:cs="Times New Roman"/>
          <w:sz w:val="22"/>
          <w:szCs w:val="22"/>
        </w:rPr>
        <w:t xml:space="preserve"> is </w:t>
      </w:r>
      <w:r w:rsidRPr="00EB3DA8">
        <w:rPr>
          <w:rFonts w:asciiTheme="minorHAnsi" w:hAnsiTheme="minorHAnsi" w:cs="Times New Roman"/>
          <w:sz w:val="22"/>
          <w:szCs w:val="22"/>
        </w:rPr>
        <w:t xml:space="preserve">in </w:t>
      </w:r>
      <w:r w:rsidR="0085183D">
        <w:rPr>
          <w:rFonts w:asciiTheme="minorHAnsi" w:hAnsiTheme="minorHAnsi" w:cs="Times New Roman"/>
          <w:sz w:val="22"/>
          <w:szCs w:val="22"/>
        </w:rPr>
        <w:t>een</w:t>
      </w:r>
      <w:r w:rsidRPr="00EB3DA8">
        <w:rPr>
          <w:rFonts w:asciiTheme="minorHAnsi" w:hAnsiTheme="minorHAnsi" w:cs="Times New Roman"/>
          <w:sz w:val="22"/>
          <w:szCs w:val="22"/>
        </w:rPr>
        <w:t xml:space="preserve"> brief </w:t>
      </w:r>
      <w:r w:rsidR="0085183D">
        <w:rPr>
          <w:rFonts w:asciiTheme="minorHAnsi" w:hAnsiTheme="minorHAnsi" w:cs="Times New Roman"/>
          <w:sz w:val="22"/>
          <w:szCs w:val="22"/>
        </w:rPr>
        <w:t>aan de schoolbesturen beschreven dat</w:t>
      </w:r>
      <w:r w:rsidRPr="00EB3DA8">
        <w:rPr>
          <w:rFonts w:asciiTheme="minorHAnsi" w:hAnsiTheme="minorHAnsi" w:cs="Times New Roman"/>
          <w:sz w:val="22"/>
          <w:szCs w:val="22"/>
        </w:rPr>
        <w:t xml:space="preserve"> de budgetbekostiging van Cluster 2 gefixeerd </w:t>
      </w:r>
      <w:r w:rsidR="0085183D">
        <w:rPr>
          <w:rFonts w:asciiTheme="minorHAnsi" w:hAnsiTheme="minorHAnsi" w:cs="Times New Roman"/>
          <w:sz w:val="22"/>
          <w:szCs w:val="22"/>
        </w:rPr>
        <w:t xml:space="preserve">is </w:t>
      </w:r>
      <w:r w:rsidRPr="00EB3DA8">
        <w:rPr>
          <w:rFonts w:asciiTheme="minorHAnsi" w:hAnsiTheme="minorHAnsi" w:cs="Times New Roman"/>
          <w:sz w:val="22"/>
          <w:szCs w:val="22"/>
        </w:rPr>
        <w:t xml:space="preserve">op het leerlingenaantal van 01-10-2011. </w:t>
      </w:r>
      <w:r w:rsidR="00FA654A" w:rsidRPr="00EB3DA8">
        <w:rPr>
          <w:rFonts w:asciiTheme="minorHAnsi" w:hAnsiTheme="minorHAnsi" w:cs="Times New Roman"/>
          <w:sz w:val="22"/>
          <w:szCs w:val="22"/>
        </w:rPr>
        <w:t xml:space="preserve">De Van Gilseschool zal in 2015 gaan behoren tot de Koninklijke Aurisgroep: een van de vier instellingen die het onderwijs aan kinderen met hoor- spraak- en/of taalproblemen verzorgt. De ondersteuningsmiddelen worden toegekend aan de instelling Auris. </w:t>
      </w:r>
      <w:r w:rsidRPr="00EB3DA8">
        <w:rPr>
          <w:rFonts w:asciiTheme="minorHAnsi" w:hAnsiTheme="minorHAnsi" w:cs="Times New Roman"/>
          <w:sz w:val="22"/>
          <w:szCs w:val="22"/>
        </w:rPr>
        <w:t xml:space="preserve">Binnen Auris is </w:t>
      </w:r>
      <w:r w:rsidR="00FA654A" w:rsidRPr="00EB3DA8">
        <w:rPr>
          <w:rFonts w:asciiTheme="minorHAnsi" w:hAnsiTheme="minorHAnsi" w:cs="Times New Roman"/>
          <w:sz w:val="22"/>
          <w:szCs w:val="22"/>
        </w:rPr>
        <w:t>sinds de teldatum in 2011</w:t>
      </w:r>
      <w:r w:rsidRPr="00EB3DA8">
        <w:rPr>
          <w:rFonts w:asciiTheme="minorHAnsi" w:hAnsiTheme="minorHAnsi" w:cs="Times New Roman"/>
          <w:sz w:val="22"/>
          <w:szCs w:val="22"/>
        </w:rPr>
        <w:t xml:space="preserve"> het aantal leerlingen gegroeid, wat  invloed </w:t>
      </w:r>
      <w:r w:rsidRPr="00EB3DA8">
        <w:rPr>
          <w:rFonts w:asciiTheme="minorHAnsi" w:hAnsiTheme="minorHAnsi" w:cs="Times New Roman"/>
          <w:sz w:val="22"/>
          <w:szCs w:val="22"/>
        </w:rPr>
        <w:lastRenderedPageBreak/>
        <w:t xml:space="preserve">heeft op de beschikbare middelen per 01-08-2014. Concreet betekent </w:t>
      </w:r>
      <w:r w:rsidR="00311DFC">
        <w:rPr>
          <w:rFonts w:asciiTheme="minorHAnsi" w:hAnsiTheme="minorHAnsi" w:cs="Times New Roman"/>
          <w:sz w:val="22"/>
          <w:szCs w:val="22"/>
        </w:rPr>
        <w:t xml:space="preserve">het </w:t>
      </w:r>
      <w:r w:rsidRPr="00EB3DA8">
        <w:rPr>
          <w:rFonts w:asciiTheme="minorHAnsi" w:hAnsiTheme="minorHAnsi" w:cs="Times New Roman"/>
          <w:sz w:val="22"/>
          <w:szCs w:val="22"/>
        </w:rPr>
        <w:t xml:space="preserve">dat de beschikbare middelen op 01-08-2014 over meer leerlingen moeten worden verdeeld. De </w:t>
      </w:r>
      <w:r w:rsidR="00EB3DA8">
        <w:rPr>
          <w:rFonts w:asciiTheme="minorHAnsi" w:hAnsiTheme="minorHAnsi" w:cs="Times New Roman"/>
          <w:sz w:val="22"/>
          <w:szCs w:val="22"/>
        </w:rPr>
        <w:t xml:space="preserve">definitieve </w:t>
      </w:r>
      <w:r w:rsidRPr="00EB3DA8">
        <w:rPr>
          <w:rFonts w:asciiTheme="minorHAnsi" w:hAnsiTheme="minorHAnsi" w:cs="Times New Roman"/>
          <w:sz w:val="22"/>
          <w:szCs w:val="22"/>
        </w:rPr>
        <w:t xml:space="preserve">financiële doorrekening zal pas later dit schooljaar beschikbaar komen. Op basis van een reële inschatting, kan er van worden uitgegaan dat er na 01-08-2014 zo’n </w:t>
      </w:r>
      <w:r w:rsidR="00FA654A" w:rsidRPr="00EB3DA8">
        <w:rPr>
          <w:rFonts w:asciiTheme="minorHAnsi" w:hAnsiTheme="minorHAnsi" w:cs="Times New Roman"/>
          <w:sz w:val="22"/>
          <w:szCs w:val="22"/>
        </w:rPr>
        <w:t>80</w:t>
      </w:r>
      <w:r w:rsidRPr="00EB3DA8">
        <w:rPr>
          <w:rFonts w:asciiTheme="minorHAnsi" w:hAnsiTheme="minorHAnsi" w:cs="Times New Roman"/>
          <w:sz w:val="22"/>
          <w:szCs w:val="22"/>
        </w:rPr>
        <w:t xml:space="preserve">% van de huidige LGF middelen beschikbaar </w:t>
      </w:r>
      <w:r w:rsidR="00311DFC">
        <w:rPr>
          <w:rFonts w:asciiTheme="minorHAnsi" w:hAnsiTheme="minorHAnsi" w:cs="Times New Roman"/>
          <w:sz w:val="22"/>
          <w:szCs w:val="22"/>
        </w:rPr>
        <w:t>is</w:t>
      </w:r>
      <w:r w:rsidRPr="00EB3DA8">
        <w:rPr>
          <w:rFonts w:asciiTheme="minorHAnsi" w:hAnsiTheme="minorHAnsi" w:cs="Times New Roman"/>
          <w:sz w:val="22"/>
          <w:szCs w:val="22"/>
        </w:rPr>
        <w:t xml:space="preserve"> voor de begeleiding van de Cluster 2 leerling in het regulier onderwijs. Dit percentage dient dan ook als uitgangspunt te worden gehanteerd in de afspraken over de gezamenlijk</w:t>
      </w:r>
      <w:r w:rsidR="00311DFC">
        <w:rPr>
          <w:rFonts w:asciiTheme="minorHAnsi" w:hAnsiTheme="minorHAnsi" w:cs="Times New Roman"/>
          <w:sz w:val="22"/>
          <w:szCs w:val="22"/>
        </w:rPr>
        <w:t>e</w:t>
      </w:r>
      <w:r w:rsidRPr="00EB3DA8">
        <w:rPr>
          <w:rFonts w:asciiTheme="minorHAnsi" w:hAnsiTheme="minorHAnsi" w:cs="Times New Roman"/>
          <w:sz w:val="22"/>
          <w:szCs w:val="22"/>
        </w:rPr>
        <w:t xml:space="preserve"> inzet t.b.v. de begeleiding van de cluster 2 leerling.</w:t>
      </w:r>
    </w:p>
    <w:p w:rsidR="00481C15" w:rsidRPr="00EB3DA8" w:rsidRDefault="00481C15" w:rsidP="00481C15">
      <w:pPr>
        <w:pStyle w:val="BasistekstAuris"/>
        <w:rPr>
          <w:rFonts w:asciiTheme="minorHAnsi" w:hAnsiTheme="minorHAnsi" w:cs="Times New Roman"/>
          <w:sz w:val="22"/>
          <w:szCs w:val="22"/>
        </w:rPr>
      </w:pPr>
    </w:p>
    <w:p w:rsidR="00481C15" w:rsidRPr="00EB3DA8" w:rsidRDefault="00481C15" w:rsidP="00481C15">
      <w:pPr>
        <w:pStyle w:val="BasistekstAuris"/>
        <w:rPr>
          <w:rFonts w:asciiTheme="minorHAnsi" w:hAnsiTheme="minorHAnsi" w:cs="Times New Roman"/>
          <w:b/>
          <w:sz w:val="22"/>
          <w:szCs w:val="22"/>
        </w:rPr>
      </w:pPr>
      <w:r w:rsidRPr="00EB3DA8">
        <w:rPr>
          <w:rFonts w:asciiTheme="minorHAnsi" w:hAnsiTheme="minorHAnsi" w:cs="Times New Roman"/>
          <w:b/>
          <w:sz w:val="22"/>
          <w:szCs w:val="22"/>
        </w:rPr>
        <w:t>Uitwerking</w:t>
      </w:r>
    </w:p>
    <w:p w:rsidR="00481C15" w:rsidRPr="00EB3DA8" w:rsidRDefault="00481C15" w:rsidP="00481C15">
      <w:pPr>
        <w:pStyle w:val="BasistekstAuris"/>
        <w:rPr>
          <w:rFonts w:asciiTheme="minorHAnsi" w:hAnsiTheme="minorHAnsi" w:cs="Times New Roman"/>
          <w:sz w:val="22"/>
          <w:szCs w:val="22"/>
        </w:rPr>
      </w:pPr>
      <w:r w:rsidRPr="00EB3DA8">
        <w:rPr>
          <w:rFonts w:asciiTheme="minorHAnsi" w:hAnsiTheme="minorHAnsi" w:cs="Times New Roman"/>
          <w:sz w:val="22"/>
          <w:szCs w:val="22"/>
        </w:rPr>
        <w:t xml:space="preserve">In de periode </w:t>
      </w:r>
      <w:r w:rsidR="00FA654A" w:rsidRPr="00EB3DA8">
        <w:rPr>
          <w:rFonts w:asciiTheme="minorHAnsi" w:hAnsiTheme="minorHAnsi" w:cs="Times New Roman"/>
          <w:sz w:val="22"/>
          <w:szCs w:val="22"/>
        </w:rPr>
        <w:t xml:space="preserve">februari </w:t>
      </w:r>
      <w:r w:rsidRPr="00EB3DA8">
        <w:rPr>
          <w:rFonts w:asciiTheme="minorHAnsi" w:hAnsiTheme="minorHAnsi" w:cs="Times New Roman"/>
          <w:sz w:val="22"/>
          <w:szCs w:val="22"/>
        </w:rPr>
        <w:t>201</w:t>
      </w:r>
      <w:r w:rsidR="00FA654A" w:rsidRPr="00EB3DA8">
        <w:rPr>
          <w:rFonts w:asciiTheme="minorHAnsi" w:hAnsiTheme="minorHAnsi" w:cs="Times New Roman"/>
          <w:sz w:val="22"/>
          <w:szCs w:val="22"/>
        </w:rPr>
        <w:t>4</w:t>
      </w:r>
      <w:r w:rsidRPr="00EB3DA8">
        <w:rPr>
          <w:rFonts w:asciiTheme="minorHAnsi" w:hAnsiTheme="minorHAnsi" w:cs="Times New Roman"/>
          <w:sz w:val="22"/>
          <w:szCs w:val="22"/>
        </w:rPr>
        <w:t xml:space="preserve"> – </w:t>
      </w:r>
      <w:r w:rsidR="00FA654A" w:rsidRPr="00EB3DA8">
        <w:rPr>
          <w:rFonts w:asciiTheme="minorHAnsi" w:hAnsiTheme="minorHAnsi" w:cs="Times New Roman"/>
          <w:sz w:val="22"/>
          <w:szCs w:val="22"/>
        </w:rPr>
        <w:t>juni</w:t>
      </w:r>
      <w:r w:rsidRPr="00EB3DA8">
        <w:rPr>
          <w:rFonts w:asciiTheme="minorHAnsi" w:hAnsiTheme="minorHAnsi" w:cs="Times New Roman"/>
          <w:sz w:val="22"/>
          <w:szCs w:val="22"/>
        </w:rPr>
        <w:t xml:space="preserve"> 2014 zal er aan de </w:t>
      </w:r>
      <w:r w:rsidR="00EA7172">
        <w:rPr>
          <w:rFonts w:asciiTheme="minorHAnsi" w:hAnsiTheme="minorHAnsi" w:cs="Times New Roman"/>
          <w:sz w:val="22"/>
          <w:szCs w:val="22"/>
        </w:rPr>
        <w:t xml:space="preserve">reguliere </w:t>
      </w:r>
      <w:bookmarkStart w:id="0" w:name="_GoBack"/>
      <w:bookmarkEnd w:id="0"/>
      <w:r w:rsidRPr="00EB3DA8">
        <w:rPr>
          <w:rFonts w:asciiTheme="minorHAnsi" w:hAnsiTheme="minorHAnsi" w:cs="Times New Roman"/>
          <w:sz w:val="22"/>
          <w:szCs w:val="22"/>
        </w:rPr>
        <w:t xml:space="preserve">scholen en ambulant </w:t>
      </w:r>
      <w:r w:rsidR="00FA654A" w:rsidRPr="00EB3DA8">
        <w:rPr>
          <w:rFonts w:asciiTheme="minorHAnsi" w:hAnsiTheme="minorHAnsi" w:cs="Times New Roman"/>
          <w:sz w:val="22"/>
          <w:szCs w:val="22"/>
        </w:rPr>
        <w:t>begeleiders</w:t>
      </w:r>
      <w:r w:rsidRPr="00EB3DA8">
        <w:rPr>
          <w:rFonts w:asciiTheme="minorHAnsi" w:hAnsiTheme="minorHAnsi" w:cs="Times New Roman"/>
          <w:sz w:val="22"/>
          <w:szCs w:val="22"/>
        </w:rPr>
        <w:t xml:space="preserve"> van </w:t>
      </w:r>
      <w:r w:rsidR="00FA654A" w:rsidRPr="00EB3DA8">
        <w:rPr>
          <w:rFonts w:asciiTheme="minorHAnsi" w:hAnsiTheme="minorHAnsi" w:cs="Times New Roman"/>
          <w:sz w:val="22"/>
          <w:szCs w:val="22"/>
        </w:rPr>
        <w:t>de Van Gilseschool</w:t>
      </w:r>
      <w:r w:rsidRPr="00EB3DA8">
        <w:rPr>
          <w:rFonts w:asciiTheme="minorHAnsi" w:hAnsiTheme="minorHAnsi" w:cs="Times New Roman"/>
          <w:sz w:val="22"/>
          <w:szCs w:val="22"/>
        </w:rPr>
        <w:t xml:space="preserve"> het volgende worden gevraagd:</w:t>
      </w:r>
    </w:p>
    <w:p w:rsidR="00481C15" w:rsidRPr="00EB3DA8" w:rsidRDefault="00481C15" w:rsidP="00481C15">
      <w:pPr>
        <w:pStyle w:val="BasistekstAuris"/>
        <w:numPr>
          <w:ilvl w:val="0"/>
          <w:numId w:val="46"/>
        </w:numPr>
        <w:rPr>
          <w:rFonts w:asciiTheme="minorHAnsi" w:hAnsiTheme="minorHAnsi" w:cs="Times New Roman"/>
          <w:sz w:val="22"/>
          <w:szCs w:val="22"/>
        </w:rPr>
      </w:pPr>
      <w:r w:rsidRPr="00EB3DA8">
        <w:rPr>
          <w:rFonts w:asciiTheme="minorHAnsi" w:hAnsiTheme="minorHAnsi" w:cs="Times New Roman"/>
          <w:sz w:val="22"/>
          <w:szCs w:val="22"/>
        </w:rPr>
        <w:t>Inventariseer welke cluster 2  leerlingen per 01-08-2014 hoogstwaarschijnlijk nog begeleiding ontvangen</w:t>
      </w:r>
    </w:p>
    <w:p w:rsidR="00481C15" w:rsidRPr="00EB3DA8" w:rsidRDefault="00481C15" w:rsidP="00481C15">
      <w:pPr>
        <w:pStyle w:val="BasistekstAuris"/>
        <w:numPr>
          <w:ilvl w:val="0"/>
          <w:numId w:val="46"/>
        </w:numPr>
        <w:rPr>
          <w:rFonts w:asciiTheme="minorHAnsi" w:hAnsiTheme="minorHAnsi" w:cs="Times New Roman"/>
          <w:sz w:val="22"/>
          <w:szCs w:val="22"/>
        </w:rPr>
      </w:pPr>
      <w:r w:rsidRPr="00EB3DA8">
        <w:rPr>
          <w:rFonts w:asciiTheme="minorHAnsi" w:hAnsiTheme="minorHAnsi" w:cs="Times New Roman"/>
          <w:sz w:val="22"/>
          <w:szCs w:val="22"/>
        </w:rPr>
        <w:t>Inventariseer op hoofdlijnen de onderwijsbehoefte van de leerling(en) en de ondersteuningsbehoefte van de leerkracht(en) en school. (in 2014 – 2015)</w:t>
      </w:r>
    </w:p>
    <w:p w:rsidR="00481C15" w:rsidRPr="00EB3DA8" w:rsidRDefault="00481C15" w:rsidP="00481C15">
      <w:pPr>
        <w:pStyle w:val="BasistekstAuris"/>
        <w:numPr>
          <w:ilvl w:val="0"/>
          <w:numId w:val="46"/>
        </w:numPr>
        <w:rPr>
          <w:rFonts w:asciiTheme="minorHAnsi" w:hAnsiTheme="minorHAnsi" w:cs="Times New Roman"/>
          <w:sz w:val="22"/>
          <w:szCs w:val="22"/>
        </w:rPr>
      </w:pPr>
      <w:r w:rsidRPr="00EB3DA8">
        <w:rPr>
          <w:rFonts w:asciiTheme="minorHAnsi" w:hAnsiTheme="minorHAnsi" w:cs="Times New Roman"/>
          <w:sz w:val="22"/>
          <w:szCs w:val="22"/>
        </w:rPr>
        <w:t>Beschrijf op hoofdlijnen een activiteitenplan. Belangrijk is hierbij, dat dit ee</w:t>
      </w:r>
      <w:r w:rsidR="0085183D">
        <w:rPr>
          <w:rFonts w:asciiTheme="minorHAnsi" w:hAnsiTheme="minorHAnsi" w:cs="Times New Roman"/>
          <w:sz w:val="22"/>
          <w:szCs w:val="22"/>
        </w:rPr>
        <w:t>n gezamenlijk gedragen plan is, weergegeven in een</w:t>
      </w:r>
      <w:r w:rsidR="00EB3DA8">
        <w:rPr>
          <w:rFonts w:asciiTheme="minorHAnsi" w:hAnsiTheme="minorHAnsi" w:cs="Times New Roman"/>
          <w:sz w:val="22"/>
          <w:szCs w:val="22"/>
        </w:rPr>
        <w:t xml:space="preserve"> OPP (Ontwikkelingsperspectief)</w:t>
      </w:r>
      <w:r w:rsidR="00311DFC">
        <w:rPr>
          <w:rFonts w:asciiTheme="minorHAnsi" w:hAnsiTheme="minorHAnsi" w:cs="Times New Roman"/>
          <w:sz w:val="22"/>
          <w:szCs w:val="22"/>
        </w:rPr>
        <w:t>.</w:t>
      </w:r>
      <w:r w:rsidR="0085183D">
        <w:rPr>
          <w:rFonts w:asciiTheme="minorHAnsi" w:hAnsiTheme="minorHAnsi" w:cs="Times New Roman"/>
          <w:sz w:val="22"/>
          <w:szCs w:val="22"/>
        </w:rPr>
        <w:t xml:space="preserve"> De Van Gilseschool</w:t>
      </w:r>
      <w:r w:rsidR="00311DFC">
        <w:rPr>
          <w:rFonts w:asciiTheme="minorHAnsi" w:hAnsiTheme="minorHAnsi" w:cs="Times New Roman"/>
          <w:sz w:val="22"/>
          <w:szCs w:val="22"/>
        </w:rPr>
        <w:t xml:space="preserve"> heeft hiervoor een specifiek op</w:t>
      </w:r>
      <w:r w:rsidR="0085183D">
        <w:rPr>
          <w:rFonts w:asciiTheme="minorHAnsi" w:hAnsiTheme="minorHAnsi" w:cs="Times New Roman"/>
          <w:sz w:val="22"/>
          <w:szCs w:val="22"/>
        </w:rPr>
        <w:t xml:space="preserve"> cluster 2 gericht OPP beschikbaar.</w:t>
      </w:r>
    </w:p>
    <w:p w:rsidR="00481C15" w:rsidRPr="00EB3DA8" w:rsidRDefault="00481C15" w:rsidP="00481C15">
      <w:pPr>
        <w:pStyle w:val="BasistekstAuris"/>
        <w:numPr>
          <w:ilvl w:val="0"/>
          <w:numId w:val="46"/>
        </w:numPr>
        <w:rPr>
          <w:rFonts w:asciiTheme="minorHAnsi" w:hAnsiTheme="minorHAnsi" w:cs="Times New Roman"/>
          <w:sz w:val="22"/>
          <w:szCs w:val="22"/>
        </w:rPr>
      </w:pPr>
      <w:r w:rsidRPr="00EB3DA8">
        <w:rPr>
          <w:rFonts w:asciiTheme="minorHAnsi" w:hAnsiTheme="minorHAnsi" w:cs="Times New Roman"/>
          <w:sz w:val="22"/>
          <w:szCs w:val="22"/>
        </w:rPr>
        <w:t xml:space="preserve">Oplevering: </w:t>
      </w:r>
      <w:r w:rsidR="00FA654A" w:rsidRPr="00EB3DA8">
        <w:rPr>
          <w:rFonts w:asciiTheme="minorHAnsi" w:hAnsiTheme="minorHAnsi" w:cs="Times New Roman"/>
          <w:sz w:val="22"/>
          <w:szCs w:val="22"/>
        </w:rPr>
        <w:t xml:space="preserve">juni </w:t>
      </w:r>
      <w:r w:rsidRPr="00EB3DA8">
        <w:rPr>
          <w:rFonts w:asciiTheme="minorHAnsi" w:hAnsiTheme="minorHAnsi" w:cs="Times New Roman"/>
          <w:sz w:val="22"/>
          <w:szCs w:val="22"/>
        </w:rPr>
        <w:t>201</w:t>
      </w:r>
      <w:r w:rsidR="008D3C08" w:rsidRPr="00EB3DA8">
        <w:rPr>
          <w:rFonts w:asciiTheme="minorHAnsi" w:hAnsiTheme="minorHAnsi" w:cs="Times New Roman"/>
          <w:sz w:val="22"/>
          <w:szCs w:val="22"/>
        </w:rPr>
        <w:t>4</w:t>
      </w:r>
    </w:p>
    <w:p w:rsidR="00481C15" w:rsidRPr="00EB3DA8" w:rsidRDefault="00481C15" w:rsidP="00481C15">
      <w:pPr>
        <w:pStyle w:val="BasistekstAuris"/>
        <w:numPr>
          <w:ilvl w:val="0"/>
          <w:numId w:val="46"/>
        </w:numPr>
        <w:rPr>
          <w:rFonts w:asciiTheme="minorHAnsi" w:hAnsiTheme="minorHAnsi" w:cs="Times New Roman"/>
          <w:sz w:val="22"/>
          <w:szCs w:val="22"/>
        </w:rPr>
      </w:pPr>
      <w:r w:rsidRPr="00EB3DA8">
        <w:rPr>
          <w:rFonts w:asciiTheme="minorHAnsi" w:hAnsiTheme="minorHAnsi" w:cs="Times New Roman"/>
          <w:sz w:val="22"/>
          <w:szCs w:val="22"/>
        </w:rPr>
        <w:t xml:space="preserve">De ambulant </w:t>
      </w:r>
      <w:r w:rsidR="00FA654A" w:rsidRPr="00EB3DA8">
        <w:rPr>
          <w:rFonts w:asciiTheme="minorHAnsi" w:hAnsiTheme="minorHAnsi" w:cs="Times New Roman"/>
          <w:sz w:val="22"/>
          <w:szCs w:val="22"/>
        </w:rPr>
        <w:t>begeleider</w:t>
      </w:r>
      <w:r w:rsidRPr="00EB3DA8">
        <w:rPr>
          <w:rFonts w:asciiTheme="minorHAnsi" w:hAnsiTheme="minorHAnsi" w:cs="Times New Roman"/>
          <w:sz w:val="22"/>
          <w:szCs w:val="22"/>
        </w:rPr>
        <w:t xml:space="preserve"> van </w:t>
      </w:r>
      <w:r w:rsidR="00FA654A" w:rsidRPr="00EB3DA8">
        <w:rPr>
          <w:rFonts w:asciiTheme="minorHAnsi" w:hAnsiTheme="minorHAnsi" w:cs="Times New Roman"/>
          <w:sz w:val="22"/>
          <w:szCs w:val="22"/>
        </w:rPr>
        <w:t>de Van Gilseschool</w:t>
      </w:r>
      <w:r w:rsidRPr="00EB3DA8">
        <w:rPr>
          <w:rFonts w:asciiTheme="minorHAnsi" w:hAnsiTheme="minorHAnsi" w:cs="Times New Roman"/>
          <w:sz w:val="22"/>
          <w:szCs w:val="22"/>
        </w:rPr>
        <w:t xml:space="preserve"> zal dit overleg initiëren.</w:t>
      </w:r>
    </w:p>
    <w:p w:rsidR="00481C15" w:rsidRDefault="00481C15" w:rsidP="00481C15">
      <w:pPr>
        <w:pStyle w:val="BasistekstAuris"/>
        <w:numPr>
          <w:ilvl w:val="0"/>
          <w:numId w:val="46"/>
        </w:numPr>
        <w:rPr>
          <w:rFonts w:asciiTheme="minorHAnsi" w:hAnsiTheme="minorHAnsi" w:cs="Times New Roman"/>
          <w:sz w:val="22"/>
          <w:szCs w:val="22"/>
        </w:rPr>
      </w:pPr>
      <w:r w:rsidRPr="00EB3DA8">
        <w:rPr>
          <w:rFonts w:asciiTheme="minorHAnsi" w:hAnsiTheme="minorHAnsi" w:cs="Times New Roman"/>
          <w:sz w:val="22"/>
          <w:szCs w:val="22"/>
        </w:rPr>
        <w:t>In de</w:t>
      </w:r>
      <w:r w:rsidR="00FA654A" w:rsidRPr="00EB3DA8">
        <w:rPr>
          <w:rFonts w:asciiTheme="minorHAnsi" w:hAnsiTheme="minorHAnsi" w:cs="Times New Roman"/>
          <w:sz w:val="22"/>
          <w:szCs w:val="22"/>
        </w:rPr>
        <w:t>zelfde</w:t>
      </w:r>
      <w:r w:rsidRPr="00EB3DA8">
        <w:rPr>
          <w:rFonts w:asciiTheme="minorHAnsi" w:hAnsiTheme="minorHAnsi" w:cs="Times New Roman"/>
          <w:sz w:val="22"/>
          <w:szCs w:val="22"/>
        </w:rPr>
        <w:t xml:space="preserve"> periode zullen </w:t>
      </w:r>
      <w:r w:rsidR="00FA654A" w:rsidRPr="00EB3DA8">
        <w:rPr>
          <w:rFonts w:asciiTheme="minorHAnsi" w:hAnsiTheme="minorHAnsi" w:cs="Times New Roman"/>
          <w:sz w:val="22"/>
          <w:szCs w:val="22"/>
        </w:rPr>
        <w:t xml:space="preserve">de Van Gilseschool </w:t>
      </w:r>
      <w:r w:rsidRPr="00EB3DA8">
        <w:rPr>
          <w:rFonts w:asciiTheme="minorHAnsi" w:hAnsiTheme="minorHAnsi" w:cs="Times New Roman"/>
          <w:sz w:val="22"/>
          <w:szCs w:val="22"/>
        </w:rPr>
        <w:t xml:space="preserve">en </w:t>
      </w:r>
      <w:r w:rsidR="00FA654A" w:rsidRPr="00EB3DA8">
        <w:rPr>
          <w:rFonts w:asciiTheme="minorHAnsi" w:hAnsiTheme="minorHAnsi" w:cs="Times New Roman"/>
          <w:sz w:val="22"/>
          <w:szCs w:val="22"/>
        </w:rPr>
        <w:t>de schoolbesturen in de samenwerkingsverbanden</w:t>
      </w:r>
      <w:r w:rsidRPr="00EB3DA8">
        <w:rPr>
          <w:rFonts w:asciiTheme="minorHAnsi" w:hAnsiTheme="minorHAnsi" w:cs="Times New Roman"/>
          <w:sz w:val="22"/>
          <w:szCs w:val="22"/>
        </w:rPr>
        <w:t xml:space="preserve"> een overeenkomst sluiten ten behoeve van de overdracht van middelen op basis van </w:t>
      </w:r>
      <w:r w:rsidR="00EB3DA8">
        <w:rPr>
          <w:rFonts w:asciiTheme="minorHAnsi" w:hAnsiTheme="minorHAnsi" w:cs="Times New Roman"/>
          <w:sz w:val="22"/>
          <w:szCs w:val="22"/>
        </w:rPr>
        <w:t>de plannen</w:t>
      </w:r>
      <w:r w:rsidRPr="00EB3DA8">
        <w:rPr>
          <w:rFonts w:asciiTheme="minorHAnsi" w:hAnsiTheme="minorHAnsi" w:cs="Times New Roman"/>
          <w:sz w:val="22"/>
          <w:szCs w:val="22"/>
        </w:rPr>
        <w:t>.</w:t>
      </w:r>
    </w:p>
    <w:p w:rsidR="0085183D" w:rsidRDefault="0085183D" w:rsidP="0085183D">
      <w:pPr>
        <w:pStyle w:val="BasistekstAuris"/>
        <w:rPr>
          <w:rFonts w:asciiTheme="minorHAnsi" w:hAnsiTheme="minorHAnsi" w:cs="Times New Roman"/>
          <w:sz w:val="22"/>
          <w:szCs w:val="22"/>
        </w:rPr>
      </w:pPr>
    </w:p>
    <w:p w:rsidR="0085183D" w:rsidRPr="007C1FC9" w:rsidRDefault="0085183D" w:rsidP="0085183D">
      <w:pPr>
        <w:tabs>
          <w:tab w:val="num" w:pos="740"/>
        </w:tabs>
        <w:spacing w:after="200" w:line="240" w:lineRule="auto"/>
        <w:outlineLvl w:val="0"/>
        <w:rPr>
          <w:rFonts w:ascii="Calibri" w:hAnsi="Calibri" w:cs="Arial"/>
          <w:sz w:val="22"/>
          <w:szCs w:val="22"/>
        </w:rPr>
      </w:pPr>
      <w:r w:rsidRPr="007C1FC9">
        <w:rPr>
          <w:rFonts w:ascii="Calibri" w:hAnsi="Calibri" w:cs="Arial"/>
          <w:sz w:val="22"/>
          <w:szCs w:val="22"/>
        </w:rPr>
        <w:t>Heeft u naar aanleiding van deze brief vragen</w:t>
      </w:r>
      <w:r w:rsidR="00311DFC">
        <w:rPr>
          <w:rFonts w:ascii="Calibri" w:hAnsi="Calibri" w:cs="Arial"/>
          <w:sz w:val="22"/>
          <w:szCs w:val="22"/>
        </w:rPr>
        <w:t>,</w:t>
      </w:r>
      <w:r w:rsidRPr="007C1FC9">
        <w:rPr>
          <w:rFonts w:ascii="Calibri" w:hAnsi="Calibri" w:cs="Arial"/>
          <w:sz w:val="22"/>
          <w:szCs w:val="22"/>
        </w:rPr>
        <w:t xml:space="preserve"> dan kunt u contact opnemen met ondergetekenden.</w:t>
      </w:r>
    </w:p>
    <w:p w:rsidR="0085183D" w:rsidRDefault="0085183D" w:rsidP="0085183D">
      <w:pPr>
        <w:tabs>
          <w:tab w:val="num" w:pos="740"/>
        </w:tabs>
        <w:spacing w:after="200" w:line="240" w:lineRule="auto"/>
        <w:outlineLvl w:val="0"/>
        <w:rPr>
          <w:rFonts w:ascii="Calibri" w:hAnsi="Calibri" w:cs="Arial"/>
          <w:sz w:val="22"/>
          <w:szCs w:val="22"/>
        </w:rPr>
      </w:pPr>
      <w:r>
        <w:rPr>
          <w:rFonts w:ascii="Calibri" w:hAnsi="Calibri" w:cs="Arial"/>
          <w:sz w:val="22"/>
          <w:szCs w:val="22"/>
        </w:rPr>
        <w:t>Met vriendelijke groet,</w:t>
      </w:r>
      <w:r w:rsidRPr="007C1FC9">
        <w:rPr>
          <w:rFonts w:ascii="Calibri" w:hAnsi="Calibri" w:cs="Arial"/>
          <w:sz w:val="22"/>
          <w:szCs w:val="22"/>
        </w:rPr>
        <w:br/>
      </w:r>
    </w:p>
    <w:p w:rsidR="0085183D" w:rsidRPr="0085183D" w:rsidRDefault="0085183D" w:rsidP="0085183D">
      <w:pPr>
        <w:pStyle w:val="BasistekstAuris"/>
      </w:pPr>
    </w:p>
    <w:p w:rsidR="0085183D" w:rsidRPr="007C1FC9" w:rsidRDefault="0085183D" w:rsidP="0085183D">
      <w:pPr>
        <w:tabs>
          <w:tab w:val="num" w:pos="740"/>
        </w:tabs>
        <w:spacing w:line="240" w:lineRule="auto"/>
        <w:outlineLvl w:val="0"/>
        <w:rPr>
          <w:rFonts w:ascii="Calibri" w:hAnsi="Calibri" w:cs="Arial"/>
          <w:sz w:val="22"/>
          <w:szCs w:val="22"/>
        </w:rPr>
      </w:pPr>
      <w:r w:rsidRPr="007C1FC9">
        <w:rPr>
          <w:rFonts w:ascii="Calibri" w:hAnsi="Calibri" w:cs="Arial"/>
          <w:sz w:val="22"/>
          <w:szCs w:val="22"/>
        </w:rPr>
        <w:t>Gerard van der Worp</w:t>
      </w:r>
      <w:r w:rsidRPr="007C1FC9">
        <w:rPr>
          <w:rFonts w:ascii="Calibri" w:hAnsi="Calibri" w:cs="Arial"/>
          <w:sz w:val="22"/>
          <w:szCs w:val="22"/>
        </w:rPr>
        <w:tab/>
      </w:r>
      <w:r w:rsidRPr="007C1FC9">
        <w:rPr>
          <w:rFonts w:ascii="Calibri" w:hAnsi="Calibri" w:cs="Arial"/>
          <w:sz w:val="22"/>
          <w:szCs w:val="22"/>
        </w:rPr>
        <w:tab/>
      </w:r>
      <w:r w:rsidRPr="007C1FC9">
        <w:rPr>
          <w:rFonts w:ascii="Calibri" w:hAnsi="Calibri" w:cs="Arial"/>
          <w:sz w:val="22"/>
          <w:szCs w:val="22"/>
        </w:rPr>
        <w:tab/>
      </w:r>
      <w:r w:rsidRPr="007C1FC9">
        <w:rPr>
          <w:rFonts w:ascii="Calibri" w:hAnsi="Calibri" w:cs="Arial"/>
          <w:sz w:val="22"/>
          <w:szCs w:val="22"/>
        </w:rPr>
        <w:tab/>
      </w:r>
      <w:r w:rsidRPr="007C1FC9">
        <w:rPr>
          <w:rFonts w:ascii="Calibri" w:hAnsi="Calibri" w:cs="Arial"/>
          <w:sz w:val="22"/>
          <w:szCs w:val="22"/>
        </w:rPr>
        <w:tab/>
        <w:t>Frans Mollee</w:t>
      </w:r>
    </w:p>
    <w:p w:rsidR="0085183D" w:rsidRPr="007C1FC9" w:rsidRDefault="0085183D" w:rsidP="0085183D">
      <w:pPr>
        <w:tabs>
          <w:tab w:val="num" w:pos="740"/>
        </w:tabs>
        <w:spacing w:line="240" w:lineRule="auto"/>
        <w:outlineLvl w:val="0"/>
        <w:rPr>
          <w:rFonts w:ascii="Calibri" w:hAnsi="Calibri" w:cs="Arial"/>
          <w:sz w:val="22"/>
          <w:szCs w:val="22"/>
        </w:rPr>
      </w:pPr>
      <w:r w:rsidRPr="007C1FC9">
        <w:rPr>
          <w:rFonts w:ascii="Calibri" w:hAnsi="Calibri" w:cs="Arial"/>
          <w:sz w:val="22"/>
          <w:szCs w:val="22"/>
        </w:rPr>
        <w:t>Directeur Professor van Gilseschool</w:t>
      </w:r>
      <w:r w:rsidRPr="007C1FC9">
        <w:rPr>
          <w:rFonts w:ascii="Calibri" w:hAnsi="Calibri" w:cs="Arial"/>
          <w:sz w:val="22"/>
          <w:szCs w:val="22"/>
        </w:rPr>
        <w:tab/>
      </w:r>
      <w:r w:rsidRPr="007C1FC9">
        <w:rPr>
          <w:rFonts w:ascii="Calibri" w:hAnsi="Calibri" w:cs="Arial"/>
          <w:sz w:val="22"/>
          <w:szCs w:val="22"/>
        </w:rPr>
        <w:tab/>
      </w:r>
      <w:r w:rsidRPr="007C1FC9">
        <w:rPr>
          <w:rFonts w:ascii="Calibri" w:hAnsi="Calibri" w:cs="Arial"/>
          <w:sz w:val="22"/>
          <w:szCs w:val="22"/>
        </w:rPr>
        <w:tab/>
        <w:t>Coördinator Ambulante Dienst</w:t>
      </w:r>
    </w:p>
    <w:p w:rsidR="0085183D" w:rsidRPr="007C1FC9" w:rsidRDefault="0085183D" w:rsidP="0085183D">
      <w:pPr>
        <w:tabs>
          <w:tab w:val="num" w:pos="740"/>
        </w:tabs>
        <w:spacing w:line="240" w:lineRule="auto"/>
        <w:outlineLvl w:val="0"/>
        <w:rPr>
          <w:rFonts w:ascii="Calibri" w:hAnsi="Calibri" w:cs="Arial"/>
          <w:sz w:val="22"/>
          <w:szCs w:val="22"/>
        </w:rPr>
      </w:pPr>
      <w:r w:rsidRPr="007C1FC9">
        <w:rPr>
          <w:rFonts w:ascii="Calibri" w:hAnsi="Calibri" w:cs="Arial"/>
          <w:sz w:val="22"/>
          <w:szCs w:val="22"/>
        </w:rPr>
        <w:t>023-5246150</w:t>
      </w:r>
      <w:r w:rsidRPr="007C1FC9">
        <w:rPr>
          <w:rFonts w:ascii="Calibri" w:hAnsi="Calibri" w:cs="Arial"/>
          <w:sz w:val="22"/>
          <w:szCs w:val="22"/>
        </w:rPr>
        <w:tab/>
      </w:r>
      <w:r w:rsidRPr="007C1FC9">
        <w:rPr>
          <w:rFonts w:ascii="Calibri" w:hAnsi="Calibri" w:cs="Arial"/>
          <w:sz w:val="22"/>
          <w:szCs w:val="22"/>
        </w:rPr>
        <w:tab/>
      </w:r>
      <w:r w:rsidRPr="007C1FC9">
        <w:rPr>
          <w:rFonts w:ascii="Calibri" w:hAnsi="Calibri" w:cs="Arial"/>
          <w:sz w:val="22"/>
          <w:szCs w:val="22"/>
        </w:rPr>
        <w:tab/>
      </w:r>
      <w:r w:rsidRPr="007C1FC9">
        <w:rPr>
          <w:rFonts w:ascii="Calibri" w:hAnsi="Calibri" w:cs="Arial"/>
          <w:sz w:val="22"/>
          <w:szCs w:val="22"/>
        </w:rPr>
        <w:tab/>
      </w:r>
      <w:r w:rsidRPr="007C1FC9">
        <w:rPr>
          <w:rFonts w:ascii="Calibri" w:hAnsi="Calibri" w:cs="Arial"/>
          <w:sz w:val="22"/>
          <w:szCs w:val="22"/>
        </w:rPr>
        <w:tab/>
      </w:r>
      <w:r w:rsidRPr="007C1FC9">
        <w:rPr>
          <w:rFonts w:ascii="Calibri" w:hAnsi="Calibri" w:cs="Arial"/>
          <w:sz w:val="22"/>
          <w:szCs w:val="22"/>
        </w:rPr>
        <w:tab/>
        <w:t>06-52308218</w:t>
      </w:r>
    </w:p>
    <w:p w:rsidR="0085183D" w:rsidRPr="007C1FC9" w:rsidRDefault="002A2824" w:rsidP="0085183D">
      <w:pPr>
        <w:tabs>
          <w:tab w:val="num" w:pos="740"/>
        </w:tabs>
        <w:spacing w:line="240" w:lineRule="auto"/>
        <w:outlineLvl w:val="0"/>
        <w:rPr>
          <w:rFonts w:ascii="Calibri" w:hAnsi="Calibri" w:cs="Arial"/>
          <w:sz w:val="22"/>
          <w:szCs w:val="22"/>
        </w:rPr>
      </w:pPr>
      <w:hyperlink r:id="rId8" w:history="1">
        <w:r w:rsidR="0085183D" w:rsidRPr="007C1FC9">
          <w:rPr>
            <w:rStyle w:val="Hyperlink"/>
            <w:rFonts w:ascii="Calibri" w:hAnsi="Calibri" w:cs="Arial"/>
            <w:sz w:val="22"/>
            <w:szCs w:val="22"/>
          </w:rPr>
          <w:t>gerard.vander.worp@vangilseschool.nl</w:t>
        </w:r>
      </w:hyperlink>
      <w:r w:rsidR="0085183D" w:rsidRPr="007C1FC9">
        <w:rPr>
          <w:rFonts w:ascii="Calibri" w:hAnsi="Calibri" w:cs="Arial"/>
          <w:sz w:val="22"/>
          <w:szCs w:val="22"/>
        </w:rPr>
        <w:tab/>
      </w:r>
      <w:r w:rsidR="0085183D" w:rsidRPr="007C1FC9">
        <w:rPr>
          <w:rFonts w:ascii="Calibri" w:hAnsi="Calibri" w:cs="Arial"/>
          <w:sz w:val="22"/>
          <w:szCs w:val="22"/>
        </w:rPr>
        <w:tab/>
      </w:r>
      <w:r w:rsidR="0085183D" w:rsidRPr="007C1FC9">
        <w:rPr>
          <w:rFonts w:ascii="Calibri" w:hAnsi="Calibri" w:cs="Arial"/>
          <w:sz w:val="22"/>
          <w:szCs w:val="22"/>
        </w:rPr>
        <w:tab/>
      </w:r>
      <w:hyperlink r:id="rId9" w:history="1">
        <w:r w:rsidR="0085183D" w:rsidRPr="007C1FC9">
          <w:rPr>
            <w:rStyle w:val="Hyperlink"/>
            <w:rFonts w:ascii="Calibri" w:hAnsi="Calibri" w:cs="Arial"/>
            <w:sz w:val="22"/>
            <w:szCs w:val="22"/>
          </w:rPr>
          <w:t>frans.mollee@vangilseschool.nl</w:t>
        </w:r>
      </w:hyperlink>
    </w:p>
    <w:p w:rsidR="0085183D" w:rsidRPr="00EB3DA8" w:rsidRDefault="0085183D" w:rsidP="0085183D">
      <w:pPr>
        <w:pStyle w:val="BasistekstAuris"/>
        <w:rPr>
          <w:rFonts w:asciiTheme="minorHAnsi" w:hAnsiTheme="minorHAnsi" w:cs="Times New Roman"/>
          <w:sz w:val="22"/>
          <w:szCs w:val="22"/>
        </w:rPr>
      </w:pPr>
    </w:p>
    <w:p w:rsidR="00481C15" w:rsidRPr="00EB3DA8" w:rsidRDefault="00481C15" w:rsidP="00481C15">
      <w:pPr>
        <w:pStyle w:val="BasistekstAuris"/>
        <w:rPr>
          <w:rFonts w:asciiTheme="minorHAnsi" w:hAnsiTheme="minorHAnsi" w:cs="Times New Roman"/>
          <w:sz w:val="22"/>
          <w:szCs w:val="22"/>
        </w:rPr>
      </w:pPr>
    </w:p>
    <w:p w:rsidR="00481C15" w:rsidRPr="00EB3DA8" w:rsidRDefault="00481C15" w:rsidP="00481C15">
      <w:pPr>
        <w:pStyle w:val="BasistekstAuris"/>
        <w:rPr>
          <w:rFonts w:asciiTheme="minorHAnsi" w:hAnsiTheme="minorHAnsi" w:cs="Times New Roman"/>
          <w:sz w:val="22"/>
          <w:szCs w:val="22"/>
        </w:rPr>
      </w:pPr>
    </w:p>
    <w:p w:rsidR="00EB3DA8" w:rsidRPr="00EB3DA8" w:rsidRDefault="00EB3DA8" w:rsidP="00EB3DA8">
      <w:pPr>
        <w:pBdr>
          <w:top w:val="single" w:sz="4" w:space="1" w:color="auto"/>
          <w:left w:val="single" w:sz="4" w:space="4" w:color="auto"/>
          <w:bottom w:val="single" w:sz="4" w:space="1" w:color="auto"/>
          <w:right w:val="single" w:sz="4" w:space="4" w:color="auto"/>
        </w:pBdr>
        <w:tabs>
          <w:tab w:val="num" w:pos="740"/>
        </w:tabs>
        <w:spacing w:after="200" w:line="240" w:lineRule="auto"/>
        <w:outlineLvl w:val="0"/>
        <w:rPr>
          <w:rFonts w:asciiTheme="minorHAnsi" w:hAnsiTheme="minorHAnsi" w:cs="Arial"/>
          <w:sz w:val="22"/>
          <w:szCs w:val="22"/>
        </w:rPr>
      </w:pPr>
      <w:r w:rsidRPr="00EB3DA8">
        <w:rPr>
          <w:rFonts w:asciiTheme="minorHAnsi" w:hAnsiTheme="minorHAnsi" w:cs="Arial"/>
          <w:sz w:val="22"/>
          <w:szCs w:val="22"/>
        </w:rPr>
        <w:t xml:space="preserve">De Professor van Gilseschool vormt vanaf 2015 samen met de scholen van de Koninklijke Auris Groep een instelling voor cluster 2. Het vormen van deze instelling komt voort uit de Wet Passend Onderwijs die op 1 augustus 2014 van kracht wordt. In deze nieuwe wet wordt aangegeven dat er instellingen dienen te worden gevormd die aan een aantal kwaliteits- en inhoudseisen voldoen. De Prof van Gilseschool en Auris zullen als de instelling gevormd is formeel en inhoudelijk aan die eisen voldoen.  </w:t>
      </w:r>
    </w:p>
    <w:p w:rsidR="002C01B7" w:rsidRPr="00EB3DA8" w:rsidRDefault="002C01B7" w:rsidP="00EB3DA8">
      <w:pPr>
        <w:pStyle w:val="BasistekstAuris"/>
        <w:rPr>
          <w:rFonts w:asciiTheme="minorHAnsi" w:hAnsiTheme="minorHAnsi" w:cs="Times New Roman"/>
          <w:sz w:val="22"/>
          <w:szCs w:val="22"/>
        </w:rPr>
      </w:pPr>
    </w:p>
    <w:sectPr w:rsidR="002C01B7" w:rsidRPr="00EB3DA8" w:rsidSect="00FA654A">
      <w:footerReference w:type="even" r:id="rId10"/>
      <w:footerReference w:type="default" r:id="rId11"/>
      <w:headerReference w:type="first" r:id="rId12"/>
      <w:footerReference w:type="first" r:id="rId13"/>
      <w:pgSz w:w="11906" w:h="16838" w:code="9"/>
      <w:pgMar w:top="-760" w:right="1133" w:bottom="1440" w:left="1418" w:header="76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824" w:rsidRDefault="002A2824">
      <w:r>
        <w:separator/>
      </w:r>
    </w:p>
  </w:endnote>
  <w:endnote w:type="continuationSeparator" w:id="0">
    <w:p w:rsidR="002A2824" w:rsidRDefault="002A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B0" w:rsidRDefault="00F214B0" w:rsidP="002C01B7">
    <w:pPr>
      <w:pStyle w:val="VoettekstAuris"/>
    </w:pPr>
    <w:r>
      <w:tab/>
      <w:t xml:space="preserve">Pagina </w:t>
    </w:r>
    <w:r>
      <w:fldChar w:fldCharType="begin"/>
    </w:r>
    <w:r>
      <w:instrText xml:space="preserve"> PAGE   \* MERGEFORMAT </w:instrText>
    </w:r>
    <w:r>
      <w:fldChar w:fldCharType="separate"/>
    </w:r>
    <w:r w:rsidR="00E96135">
      <w:t>2</w:t>
    </w:r>
    <w:r>
      <w:fldChar w:fldCharType="end"/>
    </w:r>
    <w:r>
      <w:t xml:space="preserve"> van </w:t>
    </w:r>
    <w:r w:rsidR="002A2824">
      <w:fldChar w:fldCharType="begin"/>
    </w:r>
    <w:r w:rsidR="002A2824">
      <w:instrText xml:space="preserve"> NUMPAGES   \* MERGEFORMAT </w:instrText>
    </w:r>
    <w:r w:rsidR="002A2824">
      <w:fldChar w:fldCharType="separate"/>
    </w:r>
    <w:r w:rsidR="0085183D">
      <w:t>2</w:t>
    </w:r>
    <w:r w:rsidR="002A282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B0" w:rsidRDefault="00F214B0" w:rsidP="002C01B7">
    <w:pPr>
      <w:pStyle w:val="VoettekstAuri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B0" w:rsidRDefault="00F214B0" w:rsidP="002C01B7">
    <w:pPr>
      <w:pStyle w:val="VoettekstAuri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824" w:rsidRDefault="002A2824">
      <w:r>
        <w:separator/>
      </w:r>
    </w:p>
  </w:footnote>
  <w:footnote w:type="continuationSeparator" w:id="0">
    <w:p w:rsidR="002A2824" w:rsidRDefault="002A2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p w:rsidR="00F214B0" w:rsidRDefault="00F214B0">
    <w:pPr>
      <w:pStyle w:val="Koptekst"/>
    </w:pPr>
  </w:p>
  <w:tbl>
    <w:tblPr>
      <w:tblpPr w:vertAnchor="page" w:horzAnchor="page" w:tblpX="1135" w:tblpY="2973"/>
      <w:tblW w:w="0" w:type="auto"/>
      <w:tblLayout w:type="fixed"/>
      <w:tblCellMar>
        <w:left w:w="0" w:type="dxa"/>
        <w:right w:w="0" w:type="dxa"/>
      </w:tblCellMar>
      <w:tblLook w:val="01E0" w:firstRow="1" w:lastRow="1" w:firstColumn="1" w:lastColumn="1" w:noHBand="0" w:noVBand="0"/>
    </w:tblPr>
    <w:tblGrid>
      <w:gridCol w:w="6180"/>
    </w:tblGrid>
    <w:tr w:rsidR="00F214B0" w:rsidTr="005034E8">
      <w:trPr>
        <w:trHeight w:hRule="exact" w:val="480"/>
      </w:trPr>
      <w:tc>
        <w:tcPr>
          <w:tcW w:w="6180" w:type="dxa"/>
        </w:tcPr>
        <w:p w:rsidR="00F214B0" w:rsidRDefault="00F214B0" w:rsidP="005034E8">
          <w:pPr>
            <w:pStyle w:val="DocumentnaamAuris"/>
          </w:pPr>
        </w:p>
      </w:tc>
    </w:tr>
  </w:tbl>
  <w:p w:rsidR="00F214B0" w:rsidRDefault="00F214B0">
    <w:pPr>
      <w:pStyle w:val="Koptekst"/>
    </w:pPr>
  </w:p>
  <w:p w:rsidR="00F214B0" w:rsidRDefault="00F214B0" w:rsidP="00676BBC">
    <w:pPr>
      <w:pStyle w:val="BasistekstAuris"/>
    </w:pPr>
  </w:p>
  <w:p w:rsidR="00F214B0" w:rsidRDefault="00F214B0" w:rsidP="00676BBC">
    <w:pPr>
      <w:pStyle w:val="BasistekstAuris"/>
    </w:pPr>
  </w:p>
  <w:p w:rsidR="00F214B0" w:rsidRDefault="00F214B0" w:rsidP="00676BBC">
    <w:pPr>
      <w:pStyle w:val="BasistekstAuris"/>
    </w:pPr>
  </w:p>
  <w:p w:rsidR="00F214B0" w:rsidRPr="00676BBC" w:rsidRDefault="00F214B0" w:rsidP="00676BBC">
    <w:pPr>
      <w:pStyle w:val="BasistekstAur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3BCC014"/>
    <w:lvl w:ilvl="0">
      <w:start w:val="1"/>
      <w:numFmt w:val="decimal"/>
      <w:lvlText w:val="%1."/>
      <w:lvlJc w:val="left"/>
      <w:pPr>
        <w:tabs>
          <w:tab w:val="num" w:pos="1492"/>
        </w:tabs>
        <w:ind w:left="1492" w:hanging="360"/>
      </w:pPr>
    </w:lvl>
  </w:abstractNum>
  <w:abstractNum w:abstractNumId="1">
    <w:nsid w:val="FFFFFF7D"/>
    <w:multiLevelType w:val="singleLevel"/>
    <w:tmpl w:val="9A78660C"/>
    <w:lvl w:ilvl="0">
      <w:start w:val="1"/>
      <w:numFmt w:val="decimal"/>
      <w:lvlText w:val="%1."/>
      <w:lvlJc w:val="left"/>
      <w:pPr>
        <w:tabs>
          <w:tab w:val="num" w:pos="1209"/>
        </w:tabs>
        <w:ind w:left="1209" w:hanging="360"/>
      </w:pPr>
    </w:lvl>
  </w:abstractNum>
  <w:abstractNum w:abstractNumId="2">
    <w:nsid w:val="FFFFFF7E"/>
    <w:multiLevelType w:val="singleLevel"/>
    <w:tmpl w:val="D0ECA62C"/>
    <w:lvl w:ilvl="0">
      <w:start w:val="1"/>
      <w:numFmt w:val="decimal"/>
      <w:lvlText w:val="%1."/>
      <w:lvlJc w:val="left"/>
      <w:pPr>
        <w:tabs>
          <w:tab w:val="num" w:pos="926"/>
        </w:tabs>
        <w:ind w:left="926" w:hanging="360"/>
      </w:pPr>
    </w:lvl>
  </w:abstractNum>
  <w:abstractNum w:abstractNumId="3">
    <w:nsid w:val="FFFFFF7F"/>
    <w:multiLevelType w:val="singleLevel"/>
    <w:tmpl w:val="19F05024"/>
    <w:lvl w:ilvl="0">
      <w:start w:val="1"/>
      <w:numFmt w:val="decimal"/>
      <w:lvlText w:val="%1."/>
      <w:lvlJc w:val="left"/>
      <w:pPr>
        <w:tabs>
          <w:tab w:val="num" w:pos="643"/>
        </w:tabs>
        <w:ind w:left="643" w:hanging="360"/>
      </w:pPr>
    </w:lvl>
  </w:abstractNum>
  <w:abstractNum w:abstractNumId="4">
    <w:nsid w:val="FFFFFF80"/>
    <w:multiLevelType w:val="singleLevel"/>
    <w:tmpl w:val="FAF881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08D8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6428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9C9F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DEBAEA"/>
    <w:lvl w:ilvl="0">
      <w:start w:val="1"/>
      <w:numFmt w:val="decimal"/>
      <w:lvlText w:val="%1."/>
      <w:lvlJc w:val="left"/>
      <w:pPr>
        <w:tabs>
          <w:tab w:val="num" w:pos="360"/>
        </w:tabs>
        <w:ind w:left="360" w:hanging="360"/>
      </w:pPr>
    </w:lvl>
  </w:abstractNum>
  <w:abstractNum w:abstractNumId="9">
    <w:nsid w:val="FFFFFF89"/>
    <w:multiLevelType w:val="singleLevel"/>
    <w:tmpl w:val="953C9578"/>
    <w:lvl w:ilvl="0">
      <w:start w:val="1"/>
      <w:numFmt w:val="bullet"/>
      <w:lvlText w:val=""/>
      <w:lvlJc w:val="left"/>
      <w:pPr>
        <w:tabs>
          <w:tab w:val="num" w:pos="360"/>
        </w:tabs>
        <w:ind w:left="360" w:hanging="360"/>
      </w:pPr>
      <w:rPr>
        <w:rFonts w:ascii="Symbol" w:hAnsi="Symbol" w:hint="default"/>
      </w:rPr>
    </w:lvl>
  </w:abstractNum>
  <w:abstractNum w:abstractNumId="10">
    <w:nsid w:val="00421869"/>
    <w:multiLevelType w:val="hybridMultilevel"/>
    <w:tmpl w:val="BD5C0D9E"/>
    <w:lvl w:ilvl="0" w:tplc="1F28CB96">
      <w:start w:val="1"/>
      <w:numFmt w:val="decimal"/>
      <w:pStyle w:val="Opsommingnummer2eniveauAuris"/>
      <w:lvlText w:val="%1."/>
      <w:lvlJc w:val="left"/>
      <w:pPr>
        <w:tabs>
          <w:tab w:val="num" w:pos="567"/>
        </w:tabs>
        <w:ind w:left="567"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nsid w:val="04AF552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D7068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2E7693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58C6330"/>
    <w:multiLevelType w:val="hybridMultilevel"/>
    <w:tmpl w:val="A69060B8"/>
    <w:lvl w:ilvl="0" w:tplc="229AE3B8">
      <w:start w:val="1"/>
      <w:numFmt w:val="bullet"/>
      <w:pStyle w:val="Opsommingbolletje2eniveauAuris"/>
      <w:lvlText w:val="•"/>
      <w:lvlJc w:val="left"/>
      <w:pPr>
        <w:tabs>
          <w:tab w:val="num" w:pos="567"/>
        </w:tabs>
        <w:ind w:left="567" w:hanging="283"/>
      </w:pPr>
      <w:rPr>
        <w:rFonts w:ascii="Maiandra GD" w:hAnsi="Maiandra G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5">
    <w:nsid w:val="1870473B"/>
    <w:multiLevelType w:val="hybridMultilevel"/>
    <w:tmpl w:val="BE6E02A8"/>
    <w:lvl w:ilvl="0" w:tplc="505E813E">
      <w:start w:val="1"/>
      <w:numFmt w:val="bullet"/>
      <w:pStyle w:val="Opsommingstreepje3eniveauAuris"/>
      <w:lvlText w:val="–"/>
      <w:lvlJc w:val="left"/>
      <w:pPr>
        <w:tabs>
          <w:tab w:val="num" w:pos="851"/>
        </w:tabs>
        <w:ind w:left="851" w:hanging="284"/>
      </w:pPr>
      <w:rPr>
        <w:rFonts w:ascii="Maiandra GD" w:hAnsi="Maiandra G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6">
    <w:nsid w:val="1B8F6EC5"/>
    <w:multiLevelType w:val="hybridMultilevel"/>
    <w:tmpl w:val="722C5F30"/>
    <w:lvl w:ilvl="0" w:tplc="CF187FDA">
      <w:start w:val="1"/>
      <w:numFmt w:val="bullet"/>
      <w:pStyle w:val="Opsommingbolletje1eniveauAuris"/>
      <w:lvlText w:val="•"/>
      <w:lvlJc w:val="left"/>
      <w:pPr>
        <w:tabs>
          <w:tab w:val="num" w:pos="284"/>
        </w:tabs>
        <w:ind w:left="284" w:hanging="284"/>
      </w:pPr>
      <w:rPr>
        <w:rFonts w:ascii="Maiandra GD" w:hAnsi="Maiandra G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7">
    <w:nsid w:val="1BEF4CC6"/>
    <w:multiLevelType w:val="hybridMultilevel"/>
    <w:tmpl w:val="31E201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E275B8D"/>
    <w:multiLevelType w:val="multilevel"/>
    <w:tmpl w:val="9D2E5C3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9">
    <w:nsid w:val="2ECD344C"/>
    <w:multiLevelType w:val="hybridMultilevel"/>
    <w:tmpl w:val="7250C91A"/>
    <w:lvl w:ilvl="0" w:tplc="A836B692">
      <w:start w:val="1"/>
      <w:numFmt w:val="bullet"/>
      <w:pStyle w:val="Opsommingstreepje1eniveauAuris"/>
      <w:lvlText w:val="–"/>
      <w:lvlJc w:val="left"/>
      <w:pPr>
        <w:tabs>
          <w:tab w:val="num" w:pos="284"/>
        </w:tabs>
        <w:ind w:left="284" w:hanging="284"/>
      </w:pPr>
      <w:rPr>
        <w:rFonts w:ascii="Maiandra GD" w:hAnsi="Maiandra G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0">
    <w:nsid w:val="302549DA"/>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52023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17C12E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47B0D49"/>
    <w:multiLevelType w:val="hybridMultilevel"/>
    <w:tmpl w:val="562E809C"/>
    <w:lvl w:ilvl="0" w:tplc="72D6104A">
      <w:start w:val="1"/>
      <w:numFmt w:val="lowerLetter"/>
      <w:pStyle w:val="Opsommingkleineletter1eniveauAuris"/>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4">
    <w:nsid w:val="36632982"/>
    <w:multiLevelType w:val="hybridMultilevel"/>
    <w:tmpl w:val="45CC2A66"/>
    <w:lvl w:ilvl="0" w:tplc="8534896A">
      <w:start w:val="1"/>
      <w:numFmt w:val="upperLetter"/>
      <w:lvlText w:val="%1."/>
      <w:lvlJc w:val="left"/>
      <w:pPr>
        <w:tabs>
          <w:tab w:val="num" w:pos="568"/>
        </w:tabs>
        <w:ind w:left="568" w:hanging="284"/>
      </w:pPr>
      <w:rPr>
        <w:rFonts w:hint="default"/>
        <w:b w:val="0"/>
        <w:i w:val="0"/>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5">
    <w:nsid w:val="38815E78"/>
    <w:multiLevelType w:val="hybridMultilevel"/>
    <w:tmpl w:val="CF28D9C4"/>
    <w:lvl w:ilvl="0" w:tplc="953A7820">
      <w:start w:val="1"/>
      <w:numFmt w:val="decimal"/>
      <w:pStyle w:val="Opsommingnummer1eniveauAuris"/>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6">
    <w:nsid w:val="3CEE36F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26967D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90B7668"/>
    <w:multiLevelType w:val="multilevel"/>
    <w:tmpl w:val="8AC41F94"/>
    <w:lvl w:ilvl="0">
      <w:start w:val="1"/>
      <w:numFmt w:val="decimal"/>
      <w:pStyle w:val="Kop1"/>
      <w:lvlText w:val="%1"/>
      <w:lvlJc w:val="left"/>
      <w:pPr>
        <w:tabs>
          <w:tab w:val="num" w:pos="284"/>
        </w:tabs>
        <w:ind w:left="284" w:hanging="284"/>
      </w:pPr>
      <w:rPr>
        <w:rFonts w:hint="default"/>
      </w:rPr>
    </w:lvl>
    <w:lvl w:ilvl="1">
      <w:start w:val="1"/>
      <w:numFmt w:val="decimal"/>
      <w:pStyle w:val="Kop2"/>
      <w:lvlText w:val="%1.%2"/>
      <w:lvlJc w:val="left"/>
      <w:pPr>
        <w:tabs>
          <w:tab w:val="num" w:pos="425"/>
        </w:tabs>
        <w:ind w:left="425" w:hanging="425"/>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pStyle w:val="Kop4"/>
      <w:lvlText w:val="%1.%2.%3.%4"/>
      <w:lvlJc w:val="left"/>
      <w:pPr>
        <w:tabs>
          <w:tab w:val="num" w:pos="709"/>
        </w:tabs>
        <w:ind w:left="709" w:hanging="709"/>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992"/>
        </w:tabs>
        <w:ind w:left="992" w:hanging="992"/>
      </w:pPr>
      <w:rPr>
        <w:rFonts w:hint="default"/>
      </w:rPr>
    </w:lvl>
    <w:lvl w:ilvl="6">
      <w:start w:val="1"/>
      <w:numFmt w:val="decimal"/>
      <w:pStyle w:val="Kop7"/>
      <w:lvlText w:val="%1.%2.%3.%4.%5.%6.%7"/>
      <w:lvlJc w:val="left"/>
      <w:pPr>
        <w:tabs>
          <w:tab w:val="num" w:pos="1134"/>
        </w:tabs>
        <w:ind w:left="1134" w:hanging="1134"/>
      </w:pPr>
      <w:rPr>
        <w:rFonts w:hint="default"/>
      </w:rPr>
    </w:lvl>
    <w:lvl w:ilvl="7">
      <w:start w:val="1"/>
      <w:numFmt w:val="decimal"/>
      <w:pStyle w:val="Kop8"/>
      <w:lvlText w:val="%1.%2.%3.%4.%5.%6.%7.%8"/>
      <w:lvlJc w:val="left"/>
      <w:pPr>
        <w:tabs>
          <w:tab w:val="num" w:pos="1276"/>
        </w:tabs>
        <w:ind w:left="1276" w:hanging="1276"/>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29">
    <w:nsid w:val="498B1D67"/>
    <w:multiLevelType w:val="hybridMultilevel"/>
    <w:tmpl w:val="E9C6E480"/>
    <w:lvl w:ilvl="0" w:tplc="EF8C8DF8">
      <w:start w:val="1"/>
      <w:numFmt w:val="upperLetter"/>
      <w:lvlText w:val="%1."/>
      <w:lvlJc w:val="left"/>
      <w:pPr>
        <w:tabs>
          <w:tab w:val="num" w:pos="284"/>
        </w:tabs>
        <w:ind w:left="284" w:hanging="284"/>
      </w:pPr>
      <w:rPr>
        <w:rFonts w:hint="default"/>
        <w:b w:val="0"/>
        <w:i w:val="0"/>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30">
    <w:nsid w:val="52B104A1"/>
    <w:multiLevelType w:val="hybridMultilevel"/>
    <w:tmpl w:val="12BC065C"/>
    <w:lvl w:ilvl="0" w:tplc="AD8E9C70">
      <w:start w:val="1"/>
      <w:numFmt w:val="lowerLetter"/>
      <w:pStyle w:val="Opsommingkleineletter2eniveauAuris"/>
      <w:lvlText w:val="%1."/>
      <w:lvlJc w:val="left"/>
      <w:pPr>
        <w:tabs>
          <w:tab w:val="num" w:pos="567"/>
        </w:tabs>
        <w:ind w:left="567"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1">
    <w:nsid w:val="52C76B0D"/>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40F0D15"/>
    <w:multiLevelType w:val="hybridMultilevel"/>
    <w:tmpl w:val="E3B083D2"/>
    <w:lvl w:ilvl="0" w:tplc="7292E4E6">
      <w:start w:val="1"/>
      <w:numFmt w:val="bullet"/>
      <w:pStyle w:val="Opsommingstreepje2eniveauAuris"/>
      <w:lvlText w:val="–"/>
      <w:lvlJc w:val="left"/>
      <w:pPr>
        <w:tabs>
          <w:tab w:val="num" w:pos="567"/>
        </w:tabs>
        <w:ind w:left="567" w:hanging="283"/>
      </w:pPr>
      <w:rPr>
        <w:rFonts w:ascii="Maiandra GD" w:hAnsi="Maiandra G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33">
    <w:nsid w:val="590D107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20649CB"/>
    <w:multiLevelType w:val="hybridMultilevel"/>
    <w:tmpl w:val="1D3CD796"/>
    <w:lvl w:ilvl="0" w:tplc="18D024D4">
      <w:start w:val="1"/>
      <w:numFmt w:val="upperLetter"/>
      <w:lvlText w:val="%1."/>
      <w:lvlJc w:val="left"/>
      <w:pPr>
        <w:tabs>
          <w:tab w:val="num" w:pos="851"/>
        </w:tabs>
        <w:ind w:left="851" w:hanging="284"/>
      </w:pPr>
      <w:rPr>
        <w:rFonts w:hint="default"/>
        <w:b w:val="0"/>
        <w:i w:val="0"/>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35">
    <w:nsid w:val="6646544F"/>
    <w:multiLevelType w:val="hybridMultilevel"/>
    <w:tmpl w:val="09B6E59A"/>
    <w:lvl w:ilvl="0" w:tplc="0568E828">
      <w:start w:val="1"/>
      <w:numFmt w:val="lowerLetter"/>
      <w:pStyle w:val="Opsommingkleineletter3eniveauAuris"/>
      <w:lvlText w:val="%1."/>
      <w:lvlJc w:val="left"/>
      <w:pPr>
        <w:tabs>
          <w:tab w:val="num" w:pos="851"/>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6">
    <w:nsid w:val="674E60C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8C5112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47926A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5870AA9"/>
    <w:multiLevelType w:val="multilevel"/>
    <w:tmpl w:val="2AB6D92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40">
    <w:nsid w:val="76D3480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DB25C20"/>
    <w:multiLevelType w:val="hybridMultilevel"/>
    <w:tmpl w:val="87D22720"/>
    <w:lvl w:ilvl="0" w:tplc="46EAD622">
      <w:start w:val="1"/>
      <w:numFmt w:val="bullet"/>
      <w:pStyle w:val="Opsommingbolletje3eniveauAuris"/>
      <w:lvlText w:val="•"/>
      <w:lvlJc w:val="left"/>
      <w:pPr>
        <w:tabs>
          <w:tab w:val="num" w:pos="851"/>
        </w:tabs>
        <w:ind w:left="851" w:hanging="284"/>
      </w:pPr>
      <w:rPr>
        <w:rFonts w:ascii="Maiandra GD" w:hAnsi="Maiandra G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42">
    <w:nsid w:val="7DDD5A8A"/>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FEE1876"/>
    <w:multiLevelType w:val="hybridMultilevel"/>
    <w:tmpl w:val="0CA8DBFE"/>
    <w:lvl w:ilvl="0" w:tplc="3C608482">
      <w:start w:val="1"/>
      <w:numFmt w:val="decimal"/>
      <w:pStyle w:val="Opsommingnummer3eniveauAuris"/>
      <w:lvlText w:val="%1."/>
      <w:lvlJc w:val="left"/>
      <w:pPr>
        <w:tabs>
          <w:tab w:val="num" w:pos="927"/>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29"/>
  </w:num>
  <w:num w:numId="2">
    <w:abstractNumId w:val="24"/>
  </w:num>
  <w:num w:numId="3">
    <w:abstractNumId w:val="34"/>
  </w:num>
  <w:num w:numId="4">
    <w:abstractNumId w:val="28"/>
  </w:num>
  <w:num w:numId="5">
    <w:abstractNumId w:val="16"/>
  </w:num>
  <w:num w:numId="6">
    <w:abstractNumId w:val="14"/>
  </w:num>
  <w:num w:numId="7">
    <w:abstractNumId w:val="41"/>
  </w:num>
  <w:num w:numId="8">
    <w:abstractNumId w:val="23"/>
  </w:num>
  <w:num w:numId="9">
    <w:abstractNumId w:val="30"/>
  </w:num>
  <w:num w:numId="10">
    <w:abstractNumId w:val="35"/>
  </w:num>
  <w:num w:numId="11">
    <w:abstractNumId w:val="25"/>
  </w:num>
  <w:num w:numId="12">
    <w:abstractNumId w:val="10"/>
  </w:num>
  <w:num w:numId="13">
    <w:abstractNumId w:val="43"/>
  </w:num>
  <w:num w:numId="14">
    <w:abstractNumId w:val="19"/>
  </w:num>
  <w:num w:numId="15">
    <w:abstractNumId w:val="32"/>
  </w:num>
  <w:num w:numId="16">
    <w:abstractNumId w:val="15"/>
  </w:num>
  <w:num w:numId="17">
    <w:abstractNumId w:val="18"/>
  </w:num>
  <w:num w:numId="18">
    <w:abstractNumId w:val="25"/>
    <w:lvlOverride w:ilvl="0">
      <w:startOverride w:val="1"/>
    </w:lvlOverride>
  </w:num>
  <w:num w:numId="19">
    <w:abstractNumId w:val="25"/>
    <w:lvlOverride w:ilvl="0">
      <w:startOverride w:val="1"/>
    </w:lvlOverride>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7"/>
  </w:num>
  <w:num w:numId="31">
    <w:abstractNumId w:val="11"/>
  </w:num>
  <w:num w:numId="32">
    <w:abstractNumId w:val="26"/>
  </w:num>
  <w:num w:numId="33">
    <w:abstractNumId w:val="42"/>
  </w:num>
  <w:num w:numId="34">
    <w:abstractNumId w:val="33"/>
  </w:num>
  <w:num w:numId="35">
    <w:abstractNumId w:val="38"/>
  </w:num>
  <w:num w:numId="36">
    <w:abstractNumId w:val="22"/>
  </w:num>
  <w:num w:numId="37">
    <w:abstractNumId w:val="40"/>
  </w:num>
  <w:num w:numId="38">
    <w:abstractNumId w:val="36"/>
  </w:num>
  <w:num w:numId="39">
    <w:abstractNumId w:val="13"/>
  </w:num>
  <w:num w:numId="40">
    <w:abstractNumId w:val="31"/>
  </w:num>
  <w:num w:numId="41">
    <w:abstractNumId w:val="27"/>
  </w:num>
  <w:num w:numId="42">
    <w:abstractNumId w:val="12"/>
  </w:num>
  <w:num w:numId="43">
    <w:abstractNumId w:val="20"/>
  </w:num>
  <w:num w:numId="44">
    <w:abstractNumId w:val="21"/>
  </w:num>
  <w:num w:numId="45">
    <w:abstractNumId w:val="3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4F"/>
    <w:rsid w:val="000013D2"/>
    <w:rsid w:val="000059F5"/>
    <w:rsid w:val="00014B8E"/>
    <w:rsid w:val="00023940"/>
    <w:rsid w:val="00050FEF"/>
    <w:rsid w:val="00063B03"/>
    <w:rsid w:val="000A1AE4"/>
    <w:rsid w:val="000A5F8C"/>
    <w:rsid w:val="000C3A3B"/>
    <w:rsid w:val="000F4684"/>
    <w:rsid w:val="001029B3"/>
    <w:rsid w:val="00166493"/>
    <w:rsid w:val="00175D71"/>
    <w:rsid w:val="00196F97"/>
    <w:rsid w:val="001B79F8"/>
    <w:rsid w:val="00262A3B"/>
    <w:rsid w:val="00266217"/>
    <w:rsid w:val="00272D1F"/>
    <w:rsid w:val="00272E7C"/>
    <w:rsid w:val="00281428"/>
    <w:rsid w:val="00297628"/>
    <w:rsid w:val="002A2824"/>
    <w:rsid w:val="002B4863"/>
    <w:rsid w:val="002B628A"/>
    <w:rsid w:val="002C01B7"/>
    <w:rsid w:val="002E1A8F"/>
    <w:rsid w:val="002E4FB4"/>
    <w:rsid w:val="002F07BD"/>
    <w:rsid w:val="00306EDD"/>
    <w:rsid w:val="00311DFC"/>
    <w:rsid w:val="00313E0A"/>
    <w:rsid w:val="003757E3"/>
    <w:rsid w:val="0038009F"/>
    <w:rsid w:val="003D4D44"/>
    <w:rsid w:val="00450E60"/>
    <w:rsid w:val="00481C15"/>
    <w:rsid w:val="00494204"/>
    <w:rsid w:val="004B23C1"/>
    <w:rsid w:val="004F3363"/>
    <w:rsid w:val="004F4A6E"/>
    <w:rsid w:val="005034E8"/>
    <w:rsid w:val="00551A92"/>
    <w:rsid w:val="00573C2B"/>
    <w:rsid w:val="005A2B4F"/>
    <w:rsid w:val="005C2BE6"/>
    <w:rsid w:val="00610A4B"/>
    <w:rsid w:val="00656D11"/>
    <w:rsid w:val="00676BBC"/>
    <w:rsid w:val="006775D4"/>
    <w:rsid w:val="006D7FB5"/>
    <w:rsid w:val="00716307"/>
    <w:rsid w:val="007664DD"/>
    <w:rsid w:val="00783A34"/>
    <w:rsid w:val="00795C7C"/>
    <w:rsid w:val="007B41BF"/>
    <w:rsid w:val="007F482C"/>
    <w:rsid w:val="0085183D"/>
    <w:rsid w:val="00857A61"/>
    <w:rsid w:val="00861E94"/>
    <w:rsid w:val="00864BD7"/>
    <w:rsid w:val="00870AF1"/>
    <w:rsid w:val="008903E0"/>
    <w:rsid w:val="008D045F"/>
    <w:rsid w:val="008D3C08"/>
    <w:rsid w:val="00903927"/>
    <w:rsid w:val="009361B7"/>
    <w:rsid w:val="009376EE"/>
    <w:rsid w:val="00937971"/>
    <w:rsid w:val="00946E19"/>
    <w:rsid w:val="00953DF8"/>
    <w:rsid w:val="00986A13"/>
    <w:rsid w:val="009B197E"/>
    <w:rsid w:val="009D2569"/>
    <w:rsid w:val="00A11DC1"/>
    <w:rsid w:val="00A5041E"/>
    <w:rsid w:val="00A57E62"/>
    <w:rsid w:val="00A9145B"/>
    <w:rsid w:val="00AE7896"/>
    <w:rsid w:val="00AF2EA9"/>
    <w:rsid w:val="00B045C8"/>
    <w:rsid w:val="00B1463E"/>
    <w:rsid w:val="00B2196C"/>
    <w:rsid w:val="00B3594F"/>
    <w:rsid w:val="00B528EB"/>
    <w:rsid w:val="00B61198"/>
    <w:rsid w:val="00BF0D8D"/>
    <w:rsid w:val="00C41EBA"/>
    <w:rsid w:val="00C9579A"/>
    <w:rsid w:val="00CA7080"/>
    <w:rsid w:val="00CF4019"/>
    <w:rsid w:val="00D0174A"/>
    <w:rsid w:val="00D17683"/>
    <w:rsid w:val="00D73A7F"/>
    <w:rsid w:val="00D8553A"/>
    <w:rsid w:val="00D9530F"/>
    <w:rsid w:val="00DA2C86"/>
    <w:rsid w:val="00DD0334"/>
    <w:rsid w:val="00DF7B4C"/>
    <w:rsid w:val="00E05783"/>
    <w:rsid w:val="00E05C5E"/>
    <w:rsid w:val="00E16A05"/>
    <w:rsid w:val="00E216EB"/>
    <w:rsid w:val="00E24F54"/>
    <w:rsid w:val="00E40359"/>
    <w:rsid w:val="00E43AAA"/>
    <w:rsid w:val="00E64F10"/>
    <w:rsid w:val="00E700C4"/>
    <w:rsid w:val="00E930C1"/>
    <w:rsid w:val="00E96135"/>
    <w:rsid w:val="00EA7172"/>
    <w:rsid w:val="00EB3DA8"/>
    <w:rsid w:val="00EB6D12"/>
    <w:rsid w:val="00EC6F0F"/>
    <w:rsid w:val="00F214B0"/>
    <w:rsid w:val="00F23888"/>
    <w:rsid w:val="00F46F24"/>
    <w:rsid w:val="00F963B4"/>
    <w:rsid w:val="00FA35B8"/>
    <w:rsid w:val="00FA6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8039F4B8-608D-4EF0-9057-123D843B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BasistekstAuris"/>
    <w:qFormat/>
    <w:rsid w:val="000C3A3B"/>
    <w:pPr>
      <w:spacing w:line="240" w:lineRule="atLeast"/>
    </w:pPr>
    <w:rPr>
      <w:rFonts w:ascii="Arial" w:hAnsi="Arial" w:cs="Maiandra GD"/>
      <w:szCs w:val="18"/>
    </w:rPr>
  </w:style>
  <w:style w:type="paragraph" w:styleId="Kop1">
    <w:name w:val="heading 1"/>
    <w:aliases w:val="(Hoofdstuk) Auris"/>
    <w:basedOn w:val="ZsysbasisAuris"/>
    <w:next w:val="BasistekstAuris"/>
    <w:qFormat/>
    <w:pPr>
      <w:keepNext/>
      <w:numPr>
        <w:numId w:val="4"/>
      </w:numPr>
      <w:spacing w:before="240" w:after="60"/>
      <w:outlineLvl w:val="0"/>
    </w:pPr>
    <w:rPr>
      <w:b/>
      <w:bCs/>
      <w:kern w:val="32"/>
      <w:sz w:val="32"/>
      <w:szCs w:val="32"/>
    </w:rPr>
  </w:style>
  <w:style w:type="paragraph" w:styleId="Kop2">
    <w:name w:val="heading 2"/>
    <w:aliases w:val="(Paragraaf) Auris"/>
    <w:basedOn w:val="ZsysbasisAuris"/>
    <w:next w:val="BasistekstAuris"/>
    <w:qFormat/>
    <w:pPr>
      <w:keepNext/>
      <w:numPr>
        <w:ilvl w:val="1"/>
        <w:numId w:val="4"/>
      </w:numPr>
      <w:spacing w:before="240" w:after="60"/>
      <w:outlineLvl w:val="1"/>
    </w:pPr>
    <w:rPr>
      <w:b/>
      <w:bCs/>
      <w:i/>
      <w:iCs/>
      <w:sz w:val="28"/>
      <w:szCs w:val="28"/>
    </w:rPr>
  </w:style>
  <w:style w:type="paragraph" w:styleId="Kop3">
    <w:name w:val="heading 3"/>
    <w:aliases w:val="(Subparagraaf) Auris"/>
    <w:basedOn w:val="ZsysbasisAuris"/>
    <w:next w:val="BasistekstAuris"/>
    <w:qFormat/>
    <w:pPr>
      <w:numPr>
        <w:ilvl w:val="2"/>
        <w:numId w:val="4"/>
      </w:numPr>
      <w:outlineLvl w:val="2"/>
    </w:pPr>
    <w:rPr>
      <w:i/>
      <w:iCs/>
    </w:rPr>
  </w:style>
  <w:style w:type="paragraph" w:styleId="Kop4">
    <w:name w:val="heading 4"/>
    <w:aliases w:val="(Subsubparagraaf) Auris"/>
    <w:basedOn w:val="ZsysbasisAuris"/>
    <w:next w:val="BasistekstAuris"/>
    <w:qFormat/>
    <w:pPr>
      <w:keepNext/>
      <w:numPr>
        <w:ilvl w:val="3"/>
        <w:numId w:val="4"/>
      </w:numPr>
      <w:spacing w:before="240" w:after="60"/>
      <w:outlineLvl w:val="3"/>
    </w:pPr>
    <w:rPr>
      <w:b/>
      <w:bCs/>
      <w:sz w:val="24"/>
      <w:szCs w:val="24"/>
    </w:rPr>
  </w:style>
  <w:style w:type="paragraph" w:styleId="Kop5">
    <w:name w:val="heading 5"/>
    <w:aliases w:val="(Tussenkop) Auris"/>
    <w:basedOn w:val="ZsysbasisAuris"/>
    <w:next w:val="BasistekstAuris"/>
    <w:qFormat/>
    <w:pPr>
      <w:numPr>
        <w:ilvl w:val="4"/>
        <w:numId w:val="4"/>
      </w:numPr>
      <w:spacing w:before="240" w:after="60"/>
      <w:outlineLvl w:val="4"/>
    </w:pPr>
    <w:rPr>
      <w:b/>
      <w:bCs/>
      <w:i/>
      <w:iCs/>
      <w:sz w:val="22"/>
      <w:szCs w:val="22"/>
    </w:rPr>
  </w:style>
  <w:style w:type="paragraph" w:styleId="Kop6">
    <w:name w:val="heading 6"/>
    <w:basedOn w:val="ZsysbasisAuris"/>
    <w:next w:val="BasistekstAuris"/>
    <w:qFormat/>
    <w:pPr>
      <w:numPr>
        <w:ilvl w:val="5"/>
        <w:numId w:val="4"/>
      </w:numPr>
      <w:spacing w:before="240" w:after="60"/>
      <w:outlineLvl w:val="5"/>
    </w:pPr>
    <w:rPr>
      <w:b/>
      <w:bCs/>
      <w:sz w:val="22"/>
      <w:szCs w:val="22"/>
    </w:rPr>
  </w:style>
  <w:style w:type="paragraph" w:styleId="Kop7">
    <w:name w:val="heading 7"/>
    <w:basedOn w:val="ZsysbasisAuris"/>
    <w:next w:val="BasistekstAuris"/>
    <w:qFormat/>
    <w:pPr>
      <w:numPr>
        <w:ilvl w:val="6"/>
        <w:numId w:val="4"/>
      </w:numPr>
      <w:spacing w:before="240" w:after="60"/>
      <w:outlineLvl w:val="6"/>
    </w:pPr>
    <w:rPr>
      <w:b/>
      <w:bCs/>
      <w:szCs w:val="20"/>
    </w:rPr>
  </w:style>
  <w:style w:type="paragraph" w:styleId="Kop8">
    <w:name w:val="heading 8"/>
    <w:basedOn w:val="ZsysbasisAuris"/>
    <w:next w:val="BasistekstAuris"/>
    <w:qFormat/>
    <w:pPr>
      <w:numPr>
        <w:ilvl w:val="7"/>
        <w:numId w:val="4"/>
      </w:numPr>
      <w:spacing w:before="240" w:after="60"/>
      <w:outlineLvl w:val="7"/>
    </w:pPr>
    <w:rPr>
      <w:i/>
      <w:iCs/>
      <w:szCs w:val="20"/>
    </w:rPr>
  </w:style>
  <w:style w:type="paragraph" w:styleId="Kop9">
    <w:name w:val="heading 9"/>
    <w:basedOn w:val="ZsysbasisAuris"/>
    <w:next w:val="BasistekstAuris"/>
    <w:qFormat/>
    <w:pPr>
      <w:numPr>
        <w:ilvl w:val="8"/>
        <w:numId w:val="4"/>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Auris">
    <w:name w:val="Basistekst Auris"/>
    <w:basedOn w:val="ZsysbasisAuris"/>
  </w:style>
  <w:style w:type="paragraph" w:customStyle="1" w:styleId="ZsysbasisAuris">
    <w:name w:val="Zsysbasis Auris"/>
    <w:next w:val="BasistekstAuris"/>
    <w:rsid w:val="000C3A3B"/>
    <w:pPr>
      <w:spacing w:line="240" w:lineRule="atLeast"/>
    </w:pPr>
    <w:rPr>
      <w:rFonts w:ascii="Arial" w:hAnsi="Arial" w:cs="Maiandra GD"/>
      <w:szCs w:val="18"/>
    </w:rPr>
  </w:style>
  <w:style w:type="paragraph" w:customStyle="1" w:styleId="BasistekstvetAuris">
    <w:name w:val="Basistekst vet Auris"/>
    <w:basedOn w:val="ZsysbasisAuris"/>
    <w:next w:val="BasistekstAuris"/>
    <w:rPr>
      <w:b/>
      <w:bCs/>
    </w:rPr>
  </w:style>
  <w:style w:type="character" w:styleId="GevolgdeHyperlink">
    <w:name w:val="FollowedHyperlink"/>
    <w:basedOn w:val="Standaardalinea-lettertype"/>
    <w:rPr>
      <w:color w:val="auto"/>
      <w:u w:val="none"/>
    </w:rPr>
  </w:style>
  <w:style w:type="character" w:styleId="Hyperlink">
    <w:name w:val="Hyperlink"/>
    <w:basedOn w:val="Standaardalinea-lettertype"/>
    <w:rPr>
      <w:color w:val="auto"/>
      <w:u w:val="none"/>
    </w:rPr>
  </w:style>
  <w:style w:type="paragraph" w:customStyle="1" w:styleId="AdresvakAuris">
    <w:name w:val="Adresvak Auris"/>
    <w:basedOn w:val="ZsysbasisAuris"/>
    <w:rsid w:val="005A2B4F"/>
    <w:pPr>
      <w:spacing w:line="240" w:lineRule="exact"/>
    </w:pPr>
    <w:rPr>
      <w:noProof/>
    </w:rPr>
  </w:style>
  <w:style w:type="paragraph" w:styleId="Koptekst">
    <w:name w:val="header"/>
    <w:basedOn w:val="ZsysbasisAuris"/>
    <w:next w:val="BasistekstAuris"/>
  </w:style>
  <w:style w:type="paragraph" w:styleId="Voettekst">
    <w:name w:val="footer"/>
    <w:basedOn w:val="ZsysbasisAuris"/>
    <w:next w:val="BasistekstAuris"/>
    <w:pPr>
      <w:jc w:val="right"/>
    </w:pPr>
  </w:style>
  <w:style w:type="paragraph" w:customStyle="1" w:styleId="KoptekstAuris">
    <w:name w:val="Koptekst Auris"/>
    <w:basedOn w:val="ZsysbasisAuris"/>
    <w:rPr>
      <w:noProof/>
    </w:rPr>
  </w:style>
  <w:style w:type="paragraph" w:customStyle="1" w:styleId="VoettekstAuris">
    <w:name w:val="Voettekst Auris"/>
    <w:basedOn w:val="ZsysbasisAuris"/>
    <w:rsid w:val="002C01B7"/>
    <w:pPr>
      <w:tabs>
        <w:tab w:val="left" w:pos="8437"/>
      </w:tabs>
    </w:pPr>
    <w:rPr>
      <w:noProof/>
    </w:rPr>
  </w:style>
  <w:style w:type="table" w:styleId="Tabelraster">
    <w:name w:val="Table Grid"/>
    <w:basedOn w:val="Standaardtabel"/>
    <w:rsid w:val="005A2B4F"/>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catievervolgbladAuris">
    <w:name w:val="Locatie vervolgblad Auris"/>
    <w:basedOn w:val="ZsysbasisAuris"/>
    <w:rsid w:val="00272D1F"/>
    <w:rPr>
      <w:b/>
      <w:noProof/>
    </w:rPr>
  </w:style>
  <w:style w:type="paragraph" w:customStyle="1" w:styleId="DocumentgegevensAuris">
    <w:name w:val="Documentgegevens Auris"/>
    <w:basedOn w:val="ZsysbasisAuris"/>
    <w:rsid w:val="000C3A3B"/>
    <w:pPr>
      <w:spacing w:line="240" w:lineRule="exact"/>
    </w:pPr>
    <w:rPr>
      <w:noProof/>
      <w:sz w:val="18"/>
    </w:rPr>
  </w:style>
  <w:style w:type="paragraph" w:customStyle="1" w:styleId="BasistekstcursiefAuris">
    <w:name w:val="Basistekst cursief Auris"/>
    <w:basedOn w:val="ZsysbasisAuris"/>
    <w:next w:val="BasistekstAuris"/>
    <w:rPr>
      <w:i/>
      <w:iCs/>
    </w:rPr>
  </w:style>
  <w:style w:type="paragraph" w:customStyle="1" w:styleId="Opsommingbolletje1eniveauAuris">
    <w:name w:val="Opsomming bolletje 1e niveau Auris"/>
    <w:basedOn w:val="ZsysbasisAuris"/>
    <w:pPr>
      <w:numPr>
        <w:numId w:val="5"/>
      </w:numPr>
    </w:pPr>
  </w:style>
  <w:style w:type="paragraph" w:customStyle="1" w:styleId="Opsommingbolletje2eniveauAuris">
    <w:name w:val="Opsomming bolletje 2e niveau Auris"/>
    <w:basedOn w:val="ZsysbasisAuris"/>
    <w:pPr>
      <w:numPr>
        <w:numId w:val="6"/>
      </w:numPr>
    </w:pPr>
  </w:style>
  <w:style w:type="paragraph" w:customStyle="1" w:styleId="Opsommingbolletje3eniveauAuris">
    <w:name w:val="Opsomming bolletje 3e niveau Auris"/>
    <w:basedOn w:val="ZsysbasisAuris"/>
    <w:pPr>
      <w:numPr>
        <w:numId w:val="7"/>
      </w:numPr>
    </w:pPr>
  </w:style>
  <w:style w:type="paragraph" w:customStyle="1" w:styleId="Opsommingkleineletter1eniveauAuris">
    <w:name w:val="Opsomming kleine letter 1e niveau Auris"/>
    <w:basedOn w:val="ZsysbasisAuris"/>
    <w:pPr>
      <w:numPr>
        <w:numId w:val="8"/>
      </w:numPr>
    </w:pPr>
  </w:style>
  <w:style w:type="paragraph" w:customStyle="1" w:styleId="Opsommingkleineletter2eniveauAuris">
    <w:name w:val="Opsomming kleine letter 2e niveau Auris"/>
    <w:basedOn w:val="ZsysbasisAuris"/>
    <w:pPr>
      <w:numPr>
        <w:numId w:val="9"/>
      </w:numPr>
    </w:pPr>
  </w:style>
  <w:style w:type="paragraph" w:customStyle="1" w:styleId="Opsommingkleineletter3eniveauAuris">
    <w:name w:val="Opsomming kleine letter 3e niveau Auris"/>
    <w:basedOn w:val="ZsysbasisAuris"/>
    <w:pPr>
      <w:numPr>
        <w:numId w:val="10"/>
      </w:numPr>
    </w:pPr>
  </w:style>
  <w:style w:type="paragraph" w:customStyle="1" w:styleId="Opsommingnummer1eniveauAuris">
    <w:name w:val="Opsomming nummer 1e niveau Auris"/>
    <w:basedOn w:val="ZsysbasisAuris"/>
    <w:pPr>
      <w:numPr>
        <w:numId w:val="11"/>
      </w:numPr>
    </w:pPr>
  </w:style>
  <w:style w:type="paragraph" w:customStyle="1" w:styleId="Opsommingnummer2eniveauAuris">
    <w:name w:val="Opsomming nummer 2e niveau Auris"/>
    <w:basedOn w:val="ZsysbasisAuris"/>
    <w:pPr>
      <w:numPr>
        <w:numId w:val="12"/>
      </w:numPr>
    </w:pPr>
  </w:style>
  <w:style w:type="paragraph" w:customStyle="1" w:styleId="Opsommingnummer3eniveauAuris">
    <w:name w:val="Opsomming nummer 3e niveau Auris"/>
    <w:basedOn w:val="ZsysbasisAuris"/>
    <w:pPr>
      <w:numPr>
        <w:numId w:val="13"/>
      </w:numPr>
    </w:pPr>
  </w:style>
  <w:style w:type="paragraph" w:customStyle="1" w:styleId="Opsommingstreepje1eniveauAuris">
    <w:name w:val="Opsomming streepje 1e niveau Auris"/>
    <w:basedOn w:val="ZsysbasisAuris"/>
    <w:pPr>
      <w:numPr>
        <w:numId w:val="14"/>
      </w:numPr>
    </w:pPr>
  </w:style>
  <w:style w:type="paragraph" w:customStyle="1" w:styleId="Opsommingstreepje2eniveauAuris">
    <w:name w:val="Opsomming streepje 2e niveau Auris"/>
    <w:basedOn w:val="ZsysbasisAuris"/>
    <w:pPr>
      <w:numPr>
        <w:numId w:val="15"/>
      </w:numPr>
    </w:pPr>
  </w:style>
  <w:style w:type="paragraph" w:customStyle="1" w:styleId="Opsommingstreepje3eniveauAuris">
    <w:name w:val="Opsomming streepje 3e niveau Auris"/>
    <w:basedOn w:val="ZsysbasisAuris"/>
    <w:pPr>
      <w:numPr>
        <w:numId w:val="16"/>
      </w:numPr>
    </w:pPr>
  </w:style>
  <w:style w:type="paragraph" w:customStyle="1" w:styleId="Inspring1eniveauAuris">
    <w:name w:val="Inspring 1e niveau Auris"/>
    <w:basedOn w:val="ZsysbasisAuris"/>
    <w:pPr>
      <w:tabs>
        <w:tab w:val="left" w:pos="284"/>
      </w:tabs>
      <w:ind w:left="284" w:hanging="284"/>
    </w:pPr>
  </w:style>
  <w:style w:type="paragraph" w:customStyle="1" w:styleId="Inspring2eniveauAuris">
    <w:name w:val="Inspring 2e niveau Auris"/>
    <w:basedOn w:val="ZsysbasisAuris"/>
    <w:pPr>
      <w:tabs>
        <w:tab w:val="left" w:pos="567"/>
      </w:tabs>
      <w:ind w:left="568" w:hanging="284"/>
    </w:pPr>
  </w:style>
  <w:style w:type="paragraph" w:customStyle="1" w:styleId="Inspring3eniveauAuris">
    <w:name w:val="Inspring 3e niveau Auris"/>
    <w:basedOn w:val="ZsysbasisAuris"/>
    <w:pPr>
      <w:tabs>
        <w:tab w:val="left" w:pos="851"/>
      </w:tabs>
      <w:ind w:left="851" w:hanging="284"/>
    </w:pPr>
  </w:style>
  <w:style w:type="paragraph" w:customStyle="1" w:styleId="Zwevend1eniveauAuris">
    <w:name w:val="Zwevend 1e niveau Auris"/>
    <w:basedOn w:val="ZsysbasisAuris"/>
    <w:pPr>
      <w:ind w:left="284"/>
    </w:pPr>
  </w:style>
  <w:style w:type="paragraph" w:customStyle="1" w:styleId="Zwevend2eniveauAuris">
    <w:name w:val="Zwevend 2e niveau Auris"/>
    <w:basedOn w:val="ZsysbasisAuris"/>
    <w:pPr>
      <w:ind w:left="567"/>
    </w:pPr>
  </w:style>
  <w:style w:type="paragraph" w:customStyle="1" w:styleId="Zwevend3eniveauAuris">
    <w:name w:val="Zwevend 3e niveau Auris"/>
    <w:basedOn w:val="ZsysbasisAuris"/>
    <w:pPr>
      <w:ind w:left="851"/>
    </w:pPr>
  </w:style>
  <w:style w:type="paragraph" w:styleId="Inhopg1">
    <w:name w:val="toc 1"/>
    <w:basedOn w:val="ZsysbasisAuris"/>
    <w:next w:val="BasistekstAuris"/>
    <w:semiHidden/>
  </w:style>
  <w:style w:type="paragraph" w:styleId="Inhopg2">
    <w:name w:val="toc 2"/>
    <w:basedOn w:val="ZsysbasisAuris"/>
    <w:next w:val="BasistekstAuris"/>
    <w:semiHidden/>
  </w:style>
  <w:style w:type="paragraph" w:styleId="Inhopg3">
    <w:name w:val="toc 3"/>
    <w:basedOn w:val="ZsysbasisAuris"/>
    <w:next w:val="BasistekstAuris"/>
    <w:semiHidden/>
  </w:style>
  <w:style w:type="paragraph" w:styleId="Inhopg4">
    <w:name w:val="toc 4"/>
    <w:basedOn w:val="ZsysbasisAuris"/>
    <w:next w:val="BasistekstAuris"/>
    <w:semiHidden/>
  </w:style>
  <w:style w:type="paragraph" w:styleId="Index1">
    <w:name w:val="index 1"/>
    <w:basedOn w:val="ZsysbasisAuris"/>
    <w:next w:val="BasistekstAuris"/>
    <w:semiHidden/>
  </w:style>
  <w:style w:type="paragraph" w:styleId="Index2">
    <w:name w:val="index 2"/>
    <w:basedOn w:val="ZsysbasisAuris"/>
    <w:next w:val="BasistekstAuris"/>
    <w:semiHidden/>
  </w:style>
  <w:style w:type="paragraph" w:styleId="Index3">
    <w:name w:val="index 3"/>
    <w:basedOn w:val="ZsysbasisAuris"/>
    <w:next w:val="BasistekstAuris"/>
    <w:semiHidden/>
  </w:style>
  <w:style w:type="paragraph" w:customStyle="1" w:styleId="Subtitel">
    <w:name w:val="Subtitel"/>
    <w:basedOn w:val="ZsysbasisAuris"/>
    <w:next w:val="BasistekstAuris"/>
    <w:qFormat/>
  </w:style>
  <w:style w:type="paragraph" w:styleId="Titel">
    <w:name w:val="Title"/>
    <w:basedOn w:val="ZsysbasisAuris"/>
    <w:next w:val="BasistekstAuris"/>
    <w:qFormat/>
  </w:style>
  <w:style w:type="paragraph" w:customStyle="1" w:styleId="Kop2zondernummerAuris">
    <w:name w:val="Kop 2 zonder nummer Auris"/>
    <w:basedOn w:val="ZsysbasisAuris"/>
    <w:next w:val="BasistekstAuris"/>
    <w:pPr>
      <w:spacing w:before="240" w:after="60"/>
    </w:pPr>
    <w:rPr>
      <w:b/>
      <w:i/>
      <w:sz w:val="28"/>
      <w:szCs w:val="28"/>
    </w:rPr>
  </w:style>
  <w:style w:type="character" w:styleId="Paginanummer">
    <w:name w:val="page number"/>
    <w:basedOn w:val="Standaardalinea-lettertype"/>
  </w:style>
  <w:style w:type="character" w:customStyle="1" w:styleId="zsysVeldMarkering">
    <w:name w:val="zsysVeldMarkering"/>
    <w:basedOn w:val="Standaardalinea-lettertype"/>
    <w:rPr>
      <w:bdr w:val="none" w:sz="0" w:space="0" w:color="auto"/>
      <w:shd w:val="clear" w:color="auto" w:fill="FFFF00"/>
    </w:rPr>
  </w:style>
  <w:style w:type="paragraph" w:customStyle="1" w:styleId="Kop1zondernummerAuris">
    <w:name w:val="Kop 1 zonder nummer Auris"/>
    <w:basedOn w:val="ZsysbasisAuris"/>
    <w:next w:val="BasistekstvetAuris"/>
    <w:pPr>
      <w:spacing w:before="240" w:after="60"/>
    </w:pPr>
    <w:rPr>
      <w:b/>
      <w:kern w:val="32"/>
      <w:sz w:val="32"/>
      <w:szCs w:val="32"/>
    </w:rPr>
  </w:style>
  <w:style w:type="paragraph" w:customStyle="1" w:styleId="Kop3zondernummerAuris">
    <w:name w:val="Kop 3 zonder nummer Auris"/>
    <w:basedOn w:val="ZsysbasisAuris"/>
    <w:next w:val="BasistekstAuris"/>
    <w:rPr>
      <w:i/>
    </w:rPr>
  </w:style>
  <w:style w:type="paragraph" w:styleId="Index4">
    <w:name w:val="index 4"/>
    <w:basedOn w:val="Standaard"/>
    <w:next w:val="Standaard"/>
    <w:semiHidden/>
    <w:unhideWhenUsed/>
    <w:pPr>
      <w:ind w:left="720" w:hanging="180"/>
    </w:pPr>
  </w:style>
  <w:style w:type="paragraph" w:styleId="Index5">
    <w:name w:val="index 5"/>
    <w:basedOn w:val="Standaard"/>
    <w:next w:val="Standaard"/>
    <w:semiHidden/>
    <w:unhideWhenUsed/>
    <w:pPr>
      <w:ind w:left="900" w:hanging="180"/>
    </w:pPr>
  </w:style>
  <w:style w:type="paragraph" w:styleId="Index6">
    <w:name w:val="index 6"/>
    <w:basedOn w:val="Standaard"/>
    <w:next w:val="Standaard"/>
    <w:semiHidden/>
    <w:unhideWhenUsed/>
    <w:pPr>
      <w:ind w:left="1080" w:hanging="180"/>
    </w:pPr>
  </w:style>
  <w:style w:type="paragraph" w:styleId="Index7">
    <w:name w:val="index 7"/>
    <w:basedOn w:val="Standaard"/>
    <w:next w:val="Standaard"/>
    <w:semiHidden/>
    <w:unhideWhenUsed/>
    <w:pPr>
      <w:ind w:left="1260" w:hanging="180"/>
    </w:pPr>
  </w:style>
  <w:style w:type="paragraph" w:styleId="Index8">
    <w:name w:val="index 8"/>
    <w:basedOn w:val="Standaard"/>
    <w:next w:val="Standaard"/>
    <w:semiHidden/>
    <w:unhideWhenUsed/>
    <w:pPr>
      <w:ind w:left="1440" w:hanging="180"/>
    </w:pPr>
  </w:style>
  <w:style w:type="paragraph" w:styleId="Index9">
    <w:name w:val="index 9"/>
    <w:basedOn w:val="Standaard"/>
    <w:next w:val="Standaard"/>
    <w:semiHidden/>
    <w:unhideWhenUsed/>
    <w:pPr>
      <w:ind w:left="1620" w:hanging="180"/>
    </w:pPr>
  </w:style>
  <w:style w:type="paragraph" w:styleId="Inhopg5">
    <w:name w:val="toc 5"/>
    <w:basedOn w:val="Standaard"/>
    <w:next w:val="Standaard"/>
    <w:semiHidden/>
    <w:unhideWhenUsed/>
    <w:pPr>
      <w:ind w:left="720"/>
    </w:pPr>
  </w:style>
  <w:style w:type="paragraph" w:styleId="Inhopg6">
    <w:name w:val="toc 6"/>
    <w:basedOn w:val="Standaard"/>
    <w:next w:val="Standaard"/>
    <w:semiHidden/>
    <w:unhideWhenUsed/>
    <w:pPr>
      <w:ind w:left="900"/>
    </w:pPr>
  </w:style>
  <w:style w:type="paragraph" w:styleId="Inhopg7">
    <w:name w:val="toc 7"/>
    <w:basedOn w:val="Standaard"/>
    <w:next w:val="Standaard"/>
    <w:semiHidden/>
    <w:unhideWhenUsed/>
    <w:pPr>
      <w:ind w:left="1080"/>
    </w:pPr>
  </w:style>
  <w:style w:type="paragraph" w:styleId="Inhopg8">
    <w:name w:val="toc 8"/>
    <w:basedOn w:val="Standaard"/>
    <w:next w:val="Standaard"/>
    <w:semiHidden/>
    <w:unhideWhenUsed/>
    <w:pPr>
      <w:ind w:left="1260"/>
    </w:pPr>
  </w:style>
  <w:style w:type="paragraph" w:styleId="Inhopg9">
    <w:name w:val="toc 9"/>
    <w:basedOn w:val="Standaard"/>
    <w:next w:val="Standaard"/>
    <w:semiHidden/>
    <w:unhideWhenUsed/>
    <w:pPr>
      <w:ind w:left="1440"/>
    </w:pPr>
  </w:style>
  <w:style w:type="paragraph" w:customStyle="1" w:styleId="DocumentgegevensdatumAuris">
    <w:name w:val="Documentgegevens datum Auris"/>
    <w:basedOn w:val="ZsysbasisAuris"/>
    <w:rsid w:val="000C3A3B"/>
    <w:pPr>
      <w:spacing w:line="240" w:lineRule="exact"/>
    </w:pPr>
    <w:rPr>
      <w:sz w:val="18"/>
    </w:rPr>
  </w:style>
  <w:style w:type="paragraph" w:customStyle="1" w:styleId="DocumentgegevenskenmerkAuris">
    <w:name w:val="Documentgegevens kenmerk Auris"/>
    <w:basedOn w:val="ZsysbasisAuris"/>
    <w:rsid w:val="000C3A3B"/>
    <w:pPr>
      <w:spacing w:line="240" w:lineRule="exact"/>
    </w:pPr>
    <w:rPr>
      <w:sz w:val="18"/>
    </w:rPr>
  </w:style>
  <w:style w:type="paragraph" w:customStyle="1" w:styleId="DocumentgegevensonderwerpAuris">
    <w:name w:val="Documentgegevens onderwerp Auris"/>
    <w:basedOn w:val="ZsysbasisAuris"/>
    <w:rsid w:val="000C3A3B"/>
    <w:pPr>
      <w:spacing w:line="240" w:lineRule="exact"/>
    </w:pPr>
    <w:rPr>
      <w:sz w:val="18"/>
    </w:rPr>
  </w:style>
  <w:style w:type="paragraph" w:customStyle="1" w:styleId="DocumentgegevenskopieAuris">
    <w:name w:val="Documentgegevens kopie Auris"/>
    <w:basedOn w:val="ZsysbasisAuris"/>
    <w:rsid w:val="000C3A3B"/>
    <w:pPr>
      <w:spacing w:line="240" w:lineRule="exact"/>
    </w:pPr>
    <w:rPr>
      <w:sz w:val="18"/>
    </w:rPr>
  </w:style>
  <w:style w:type="paragraph" w:customStyle="1" w:styleId="DocumentnaamAuris">
    <w:name w:val="Documentnaam Auris"/>
    <w:basedOn w:val="ZsysbasisAuris"/>
    <w:rsid w:val="00E43AAA"/>
    <w:pPr>
      <w:spacing w:line="480" w:lineRule="exact"/>
    </w:pPr>
    <w:rPr>
      <w:b/>
      <w:sz w:val="28"/>
    </w:rPr>
  </w:style>
  <w:style w:type="paragraph" w:customStyle="1" w:styleId="DocumentkopjeAuris">
    <w:name w:val="Documentkopje Auris"/>
    <w:basedOn w:val="ZsysbasisAuris"/>
    <w:rsid w:val="000C3A3B"/>
    <w:pPr>
      <w:spacing w:line="240" w:lineRule="exact"/>
    </w:pPr>
    <w:rPr>
      <w:noProof/>
      <w:sz w:val="18"/>
    </w:rPr>
  </w:style>
  <w:style w:type="paragraph" w:styleId="Ballontekst">
    <w:name w:val="Balloon Text"/>
    <w:basedOn w:val="Standaard"/>
    <w:link w:val="BallontekstChar"/>
    <w:semiHidden/>
    <w:unhideWhenUsed/>
    <w:rsid w:val="008903E0"/>
    <w:pPr>
      <w:spacing w:line="240" w:lineRule="auto"/>
    </w:pPr>
    <w:rPr>
      <w:rFonts w:ascii="Segoe UI" w:hAnsi="Segoe UI" w:cs="Segoe UI"/>
      <w:sz w:val="18"/>
    </w:rPr>
  </w:style>
  <w:style w:type="character" w:customStyle="1" w:styleId="BallontekstChar">
    <w:name w:val="Ballontekst Char"/>
    <w:basedOn w:val="Standaardalinea-lettertype"/>
    <w:link w:val="Ballontekst"/>
    <w:semiHidden/>
    <w:rsid w:val="00890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ard.vander.worp@vangilseschool.n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rans.mollee@vangilseschool.n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7FEA~1.STR\AppData\Local\Temp\Rar$DI05.909\Algemeen%20Auri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Algemeen Auris</Template>
  <TotalTime>11</TotalTime>
  <Pages>2</Pages>
  <Words>846</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Algemeen</vt:lpstr>
    </vt:vector>
  </TitlesOfParts>
  <Company>Auris</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dc:title>
  <dc:creator>Peter Strating</dc:creator>
  <dc:description>sjabloonversie 1.4 - 2 februari 2012_x000d_
ontwerp: Sagittarius Ontwerpen_x000d_
sjablonen: www.joulesunlimited.nl</dc:description>
  <cp:lastModifiedBy>Frans Mollee</cp:lastModifiedBy>
  <cp:revision>6</cp:revision>
  <cp:lastPrinted>2014-02-17T10:31:00Z</cp:lastPrinted>
  <dcterms:created xsi:type="dcterms:W3CDTF">2014-02-13T10:13:00Z</dcterms:created>
  <dcterms:modified xsi:type="dcterms:W3CDTF">2014-02-17T12:54:00Z</dcterms:modified>
</cp:coreProperties>
</file>